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7" w:rsidRPr="00CB6854" w:rsidRDefault="00DD7D17" w:rsidP="00DD7D17">
      <w:pPr>
        <w:jc w:val="center"/>
        <w:rPr>
          <w:rFonts w:ascii="仿宋体" w:eastAsia="仿宋体" w:hAnsi="宋体" w:cs="宋体"/>
          <w:b/>
          <w:bCs/>
          <w:color w:val="05006C"/>
          <w:kern w:val="0"/>
          <w:sz w:val="32"/>
          <w:szCs w:val="32"/>
        </w:rPr>
      </w:pPr>
    </w:p>
    <w:p w:rsidR="00DD7D17" w:rsidRPr="001646AB" w:rsidRDefault="00DD7D17" w:rsidP="005A21B8">
      <w:pPr>
        <w:spacing w:afterLines="50"/>
        <w:jc w:val="center"/>
        <w:rPr>
          <w:rFonts w:ascii="方正大标宋简体" w:eastAsia="方正大标宋简体" w:hAnsi="新宋体"/>
          <w:sz w:val="44"/>
        </w:rPr>
      </w:pPr>
      <w:r w:rsidRPr="001646AB">
        <w:rPr>
          <w:rFonts w:ascii="方正大标宋简体" w:eastAsia="方正大标宋简体" w:hAnsi="新宋体" w:hint="eastAsia"/>
          <w:sz w:val="44"/>
        </w:rPr>
        <w:t>关于进行1</w:t>
      </w:r>
      <w:r w:rsidR="005A21B8">
        <w:rPr>
          <w:rFonts w:ascii="方正大标宋简体" w:eastAsia="方正大标宋简体" w:hAnsi="新宋体" w:hint="eastAsia"/>
          <w:sz w:val="44"/>
        </w:rPr>
        <w:t>7</w:t>
      </w:r>
      <w:r w:rsidRPr="001646AB">
        <w:rPr>
          <w:rFonts w:ascii="方正大标宋简体" w:eastAsia="方正大标宋简体" w:hAnsi="新宋体" w:hint="eastAsia"/>
          <w:sz w:val="44"/>
        </w:rPr>
        <w:t>级研究生中期考核的通知</w:t>
      </w:r>
    </w:p>
    <w:p w:rsidR="00DD7D17" w:rsidRPr="001646AB" w:rsidRDefault="00DD7D17" w:rsidP="00DD7D17">
      <w:pPr>
        <w:pStyle w:val="a3"/>
        <w:spacing w:before="0" w:after="0" w:line="640" w:lineRule="exact"/>
        <w:ind w:firstLineChars="0" w:firstLine="0"/>
        <w:rPr>
          <w:rFonts w:hAnsi="宋体"/>
          <w:szCs w:val="32"/>
        </w:rPr>
      </w:pPr>
      <w:r w:rsidRPr="001646AB">
        <w:rPr>
          <w:rFonts w:hAnsi="宋体" w:hint="eastAsia"/>
          <w:szCs w:val="32"/>
        </w:rPr>
        <w:t>各相关学院：</w:t>
      </w:r>
    </w:p>
    <w:p w:rsidR="00DD7D17" w:rsidRPr="001646AB" w:rsidRDefault="00DD7D17" w:rsidP="00DD7D17">
      <w:pPr>
        <w:pStyle w:val="a4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为保证我校研究生培养质量，规范研究生培养过程，根据《</w:t>
      </w:r>
      <w:r w:rsidR="002F08E9">
        <w:rPr>
          <w:rFonts w:ascii="仿宋_GB2312" w:eastAsia="仿宋_GB2312" w:hAnsi="宋体" w:hint="eastAsia"/>
          <w:kern w:val="2"/>
          <w:sz w:val="32"/>
          <w:szCs w:val="32"/>
        </w:rPr>
        <w:t>天津职业技术师范大学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研究生中期考核办法》（</w:t>
      </w:r>
      <w:r w:rsidR="002F08E9">
        <w:rPr>
          <w:rFonts w:ascii="仿宋_GB2312" w:eastAsia="仿宋_GB2312" w:hAnsi="宋体" w:hint="eastAsia"/>
          <w:kern w:val="2"/>
          <w:sz w:val="32"/>
          <w:szCs w:val="32"/>
        </w:rPr>
        <w:t>津职师大研究生处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发[20</w:t>
      </w:r>
      <w:r w:rsidR="002F08E9">
        <w:rPr>
          <w:rFonts w:ascii="仿宋_GB2312" w:eastAsia="仿宋_GB2312" w:hAnsi="宋体" w:hint="eastAsia"/>
          <w:kern w:val="2"/>
          <w:sz w:val="32"/>
          <w:szCs w:val="32"/>
        </w:rPr>
        <w:t>16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 xml:space="preserve">] </w:t>
      </w:r>
      <w:r w:rsidR="002F08E9">
        <w:rPr>
          <w:rFonts w:ascii="仿宋_GB2312" w:eastAsia="仿宋_GB2312" w:hAnsi="宋体" w:hint="eastAsia"/>
          <w:kern w:val="2"/>
          <w:sz w:val="32"/>
          <w:szCs w:val="32"/>
        </w:rPr>
        <w:t>2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号）文件要求，</w:t>
      </w:r>
      <w:r w:rsidRPr="001646AB">
        <w:rPr>
          <w:rFonts w:ascii="仿宋_GB2312" w:eastAsia="仿宋_GB2312" w:hAnsi="宋体"/>
          <w:kern w:val="2"/>
          <w:sz w:val="32"/>
          <w:szCs w:val="32"/>
        </w:rPr>
        <w:t>经研究决定开展</w:t>
      </w:r>
      <w:r>
        <w:rPr>
          <w:rFonts w:ascii="仿宋_GB2312" w:eastAsia="仿宋_GB2312" w:hAnsi="宋体" w:hint="eastAsia"/>
          <w:kern w:val="2"/>
          <w:sz w:val="32"/>
          <w:szCs w:val="32"/>
        </w:rPr>
        <w:t>1</w:t>
      </w:r>
      <w:r w:rsidR="005A21B8">
        <w:rPr>
          <w:rFonts w:ascii="仿宋_GB2312" w:eastAsia="仿宋_GB2312" w:hAnsi="宋体" w:hint="eastAsia"/>
          <w:kern w:val="2"/>
          <w:sz w:val="32"/>
          <w:szCs w:val="32"/>
        </w:rPr>
        <w:t>7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级</w:t>
      </w:r>
      <w:r w:rsidRPr="001646AB">
        <w:rPr>
          <w:rFonts w:ascii="仿宋_GB2312" w:eastAsia="仿宋_GB2312" w:hAnsi="宋体"/>
          <w:kern w:val="2"/>
          <w:sz w:val="32"/>
          <w:szCs w:val="32"/>
        </w:rPr>
        <w:t>研究生中期考核工作。现将有关事项通知如下：</w:t>
      </w:r>
    </w:p>
    <w:p w:rsidR="00DD7D17" w:rsidRPr="001646AB" w:rsidRDefault="00DD7D17" w:rsidP="00DD7D17">
      <w:pPr>
        <w:pStyle w:val="a4"/>
        <w:numPr>
          <w:ilvl w:val="0"/>
          <w:numId w:val="1"/>
        </w:numPr>
        <w:spacing w:before="0" w:beforeAutospacing="0" w:after="0" w:afterAutospacing="0" w:line="64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考核对象</w:t>
      </w:r>
    </w:p>
    <w:p w:rsidR="00DD7D17" w:rsidRPr="001646AB" w:rsidRDefault="00DD7D17" w:rsidP="00DD7D17">
      <w:pPr>
        <w:pStyle w:val="a4"/>
        <w:spacing w:before="0" w:beforeAutospacing="0" w:after="0" w:afterAutospacing="0" w:line="640" w:lineRule="exact"/>
        <w:ind w:left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 xml:space="preserve"> 1</w:t>
      </w:r>
      <w:r w:rsidR="005A21B8">
        <w:rPr>
          <w:rFonts w:ascii="仿宋_GB2312" w:eastAsia="仿宋_GB2312" w:hAnsi="宋体" w:hint="eastAsia"/>
          <w:kern w:val="2"/>
          <w:sz w:val="32"/>
          <w:szCs w:val="32"/>
        </w:rPr>
        <w:t>7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级全日制</w:t>
      </w:r>
      <w:r w:rsidR="00881AB9">
        <w:rPr>
          <w:rFonts w:ascii="仿宋_GB2312" w:eastAsia="仿宋_GB2312" w:hAnsi="宋体" w:hint="eastAsia"/>
          <w:kern w:val="2"/>
          <w:sz w:val="32"/>
          <w:szCs w:val="32"/>
        </w:rPr>
        <w:t>学术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硕士研究生</w:t>
      </w:r>
      <w:r w:rsidR="00881AB9">
        <w:rPr>
          <w:rFonts w:ascii="仿宋_GB2312" w:eastAsia="仿宋_GB2312" w:hAnsi="宋体" w:hint="eastAsia"/>
          <w:kern w:val="2"/>
          <w:sz w:val="32"/>
          <w:szCs w:val="32"/>
        </w:rPr>
        <w:t>、工程硕士研究生</w:t>
      </w:r>
    </w:p>
    <w:p w:rsidR="00DD7D17" w:rsidRPr="001646AB" w:rsidRDefault="00DD7D17" w:rsidP="00DD7D17">
      <w:pPr>
        <w:pStyle w:val="a4"/>
        <w:numPr>
          <w:ilvl w:val="0"/>
          <w:numId w:val="1"/>
        </w:numPr>
        <w:spacing w:before="0" w:beforeAutospacing="0" w:after="0" w:afterAutospacing="0" w:line="64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组织工作</w:t>
      </w:r>
    </w:p>
    <w:p w:rsidR="00DD7D17" w:rsidRDefault="00DD7D17" w:rsidP="00DD7D17">
      <w:pPr>
        <w:pStyle w:val="a4"/>
        <w:spacing w:before="0" w:beforeAutospacing="0" w:after="0" w:afterAutospacing="0" w:line="640" w:lineRule="exact"/>
        <w:ind w:left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 xml:space="preserve">  </w:t>
      </w:r>
      <w:r w:rsidRPr="001646AB">
        <w:rPr>
          <w:rFonts w:ascii="仿宋_GB2312" w:eastAsia="仿宋_GB2312" w:hAnsi="宋体"/>
          <w:kern w:val="2"/>
          <w:sz w:val="32"/>
          <w:szCs w:val="32"/>
        </w:rPr>
        <w:t>考核工作由学院统一组织。学院成立考核领导小组，全</w:t>
      </w:r>
    </w:p>
    <w:p w:rsidR="00DD7D17" w:rsidRPr="001646AB" w:rsidRDefault="00DD7D17" w:rsidP="00DD7D17">
      <w:pPr>
        <w:pStyle w:val="a4"/>
        <w:spacing w:before="0" w:beforeAutospacing="0" w:after="0" w:afterAutospacing="0" w:line="64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/>
          <w:kern w:val="2"/>
          <w:sz w:val="32"/>
          <w:szCs w:val="32"/>
        </w:rPr>
        <w:t>面负责学院考核工作。考核领导小组组长由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二级学院院长或</w:t>
      </w:r>
      <w:r w:rsidRPr="001646AB">
        <w:rPr>
          <w:rFonts w:ascii="仿宋_GB2312" w:eastAsia="仿宋_GB2312" w:hAnsi="宋体"/>
          <w:kern w:val="2"/>
          <w:sz w:val="32"/>
          <w:szCs w:val="32"/>
        </w:rPr>
        <w:t>分管院长担任，成员包括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至少两名高级职称的专家和研究生工作秘书</w:t>
      </w:r>
      <w:r w:rsidRPr="001646AB">
        <w:rPr>
          <w:rFonts w:ascii="仿宋_GB2312" w:eastAsia="仿宋_GB2312" w:hAnsi="宋体"/>
          <w:kern w:val="2"/>
          <w:sz w:val="32"/>
          <w:szCs w:val="32"/>
        </w:rPr>
        <w:t>。</w:t>
      </w:r>
    </w:p>
    <w:p w:rsidR="00DD7D17" w:rsidRPr="001646AB" w:rsidRDefault="00DD7D17" w:rsidP="00DD7D17">
      <w:pPr>
        <w:pStyle w:val="a4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三、考核内容和实施办法详见《</w:t>
      </w:r>
      <w:r w:rsidR="002F08E9">
        <w:rPr>
          <w:rFonts w:ascii="仿宋_GB2312" w:eastAsia="仿宋_GB2312" w:hAnsi="宋体" w:hint="eastAsia"/>
          <w:kern w:val="2"/>
          <w:sz w:val="32"/>
          <w:szCs w:val="32"/>
        </w:rPr>
        <w:t>天津职业技术师范大学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研究生中期考核办法》</w:t>
      </w:r>
    </w:p>
    <w:p w:rsidR="00DD7D17" w:rsidRPr="001646AB" w:rsidRDefault="00DD7D17" w:rsidP="00DD7D17">
      <w:pPr>
        <w:pStyle w:val="a4"/>
        <w:numPr>
          <w:ilvl w:val="0"/>
          <w:numId w:val="2"/>
        </w:numPr>
        <w:spacing w:before="0" w:beforeAutospacing="0" w:after="0" w:afterAutospacing="0" w:line="64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考核时间安排</w:t>
      </w:r>
    </w:p>
    <w:p w:rsidR="00DD7D17" w:rsidRDefault="00DD7D17" w:rsidP="00DD7D17">
      <w:pPr>
        <w:pStyle w:val="a4"/>
        <w:spacing w:before="0" w:beforeAutospacing="0" w:after="0" w:afterAutospacing="0" w:line="640" w:lineRule="exact"/>
        <w:ind w:left="640"/>
        <w:jc w:val="both"/>
        <w:rPr>
          <w:rFonts w:ascii="仿宋_GB2312" w:eastAsia="仿宋_GB2312" w:hAnsi="宋体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本次考核工作务于201</w:t>
      </w:r>
      <w:r w:rsidR="00881AB9">
        <w:rPr>
          <w:rFonts w:ascii="仿宋_GB2312" w:eastAsia="仿宋_GB2312" w:hAnsi="宋体" w:hint="eastAsia"/>
          <w:kern w:val="2"/>
          <w:sz w:val="32"/>
          <w:szCs w:val="32"/>
        </w:rPr>
        <w:t>8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年</w:t>
      </w:r>
      <w:r w:rsidR="00881AB9">
        <w:rPr>
          <w:rFonts w:ascii="仿宋_GB2312" w:eastAsia="仿宋_GB2312" w:hAnsi="宋体" w:hint="eastAsia"/>
          <w:kern w:val="2"/>
          <w:sz w:val="32"/>
          <w:szCs w:val="32"/>
        </w:rPr>
        <w:t>6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月</w:t>
      </w:r>
      <w:r w:rsidR="00881AB9">
        <w:rPr>
          <w:rFonts w:ascii="仿宋_GB2312" w:eastAsia="仿宋_GB2312" w:hAnsi="宋体" w:hint="eastAsia"/>
          <w:kern w:val="2"/>
          <w:sz w:val="32"/>
          <w:szCs w:val="32"/>
        </w:rPr>
        <w:t>1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日之前完成，各学院将</w:t>
      </w:r>
    </w:p>
    <w:p w:rsidR="00DD7D17" w:rsidRDefault="00DD7D17" w:rsidP="00DD7D17">
      <w:pPr>
        <w:pStyle w:val="a4"/>
        <w:spacing w:before="0" w:beforeAutospacing="0" w:after="0" w:afterAutospacing="0" w:line="640" w:lineRule="exact"/>
        <w:jc w:val="both"/>
        <w:rPr>
          <w:rFonts w:ascii="仿宋_GB2312" w:eastAsia="仿宋_GB2312" w:hAnsi="宋体" w:hint="eastAsia"/>
          <w:kern w:val="2"/>
          <w:sz w:val="32"/>
          <w:szCs w:val="32"/>
        </w:rPr>
      </w:pP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考核结果汇总表和《天津职业技术师范大学硕士研究生中期考核表》报研究生处</w:t>
      </w:r>
      <w:r w:rsidR="00CF4ADB">
        <w:rPr>
          <w:rFonts w:ascii="仿宋_GB2312" w:eastAsia="仿宋_GB2312" w:hAnsi="宋体" w:hint="eastAsia"/>
          <w:kern w:val="2"/>
          <w:sz w:val="32"/>
          <w:szCs w:val="32"/>
        </w:rPr>
        <w:t>审核</w:t>
      </w:r>
      <w:r w:rsidRPr="001646AB">
        <w:rPr>
          <w:rFonts w:ascii="仿宋_GB2312" w:eastAsia="仿宋_GB2312" w:hAnsi="宋体" w:hint="eastAsia"/>
          <w:kern w:val="2"/>
          <w:sz w:val="32"/>
          <w:szCs w:val="32"/>
        </w:rPr>
        <w:t>。</w:t>
      </w:r>
    </w:p>
    <w:p w:rsidR="005A21B8" w:rsidRPr="001646AB" w:rsidRDefault="005A21B8" w:rsidP="00DD7D17">
      <w:pPr>
        <w:pStyle w:val="a4"/>
        <w:spacing w:before="0" w:beforeAutospacing="0" w:after="0" w:afterAutospacing="0" w:line="640" w:lineRule="exact"/>
        <w:jc w:val="both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 xml:space="preserve">                           天津职业技术师范大学研究生处</w:t>
      </w:r>
    </w:p>
    <w:p w:rsidR="00DD7D17" w:rsidRDefault="00DD7D17" w:rsidP="00DD7D17">
      <w:pPr>
        <w:spacing w:line="560" w:lineRule="exact"/>
        <w:ind w:right="640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201</w:t>
      </w:r>
      <w:r w:rsidR="00881AB9">
        <w:rPr>
          <w:rFonts w:ascii="仿宋_GB2312" w:eastAsia="仿宋_GB2312" w:hAnsi="宋体" w:hint="eastAsia"/>
          <w:sz w:val="32"/>
        </w:rPr>
        <w:t>8</w:t>
      </w:r>
      <w:r>
        <w:rPr>
          <w:rFonts w:ascii="仿宋_GB2312" w:eastAsia="仿宋_GB2312" w:hAnsi="宋体" w:hint="eastAsia"/>
          <w:sz w:val="32"/>
        </w:rPr>
        <w:t>-</w:t>
      </w:r>
      <w:r w:rsidR="005A21B8">
        <w:rPr>
          <w:rFonts w:ascii="仿宋_GB2312" w:eastAsia="仿宋_GB2312" w:hAnsi="宋体" w:hint="eastAsia"/>
          <w:sz w:val="32"/>
        </w:rPr>
        <w:t>4</w:t>
      </w:r>
      <w:r>
        <w:rPr>
          <w:rFonts w:ascii="仿宋_GB2312" w:eastAsia="仿宋_GB2312" w:hAnsi="宋体" w:hint="eastAsia"/>
          <w:sz w:val="32"/>
        </w:rPr>
        <w:t>-</w:t>
      </w:r>
      <w:r w:rsidR="005A21B8">
        <w:rPr>
          <w:rFonts w:ascii="仿宋_GB2312" w:eastAsia="仿宋_GB2312" w:hAnsi="宋体" w:hint="eastAsia"/>
          <w:sz w:val="32"/>
        </w:rPr>
        <w:t>10</w:t>
      </w:r>
    </w:p>
    <w:p w:rsidR="00DD7D17" w:rsidRDefault="00DD7D17" w:rsidP="00DD7D17"/>
    <w:p w:rsidR="00DD7D17" w:rsidRDefault="00DD7D17" w:rsidP="00DD7D17"/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rPr>
          <w:rFonts w:ascii="仿宋_GB2312" w:eastAsia="仿宋_GB2312" w:hAnsi="宋体"/>
          <w:sz w:val="28"/>
          <w:szCs w:val="28"/>
        </w:rPr>
      </w:pPr>
    </w:p>
    <w:p w:rsidR="00DD7D17" w:rsidRDefault="00DD7D17" w:rsidP="00DD7D17">
      <w:pPr>
        <w:pStyle w:val="a4"/>
        <w:jc w:val="center"/>
        <w:rPr>
          <w:rStyle w:val="a5"/>
          <w:rFonts w:ascii="新宋体" w:eastAsia="新宋体" w:hAnsi="宋体"/>
          <w:color w:val="000000"/>
          <w:sz w:val="36"/>
        </w:rPr>
      </w:pPr>
    </w:p>
    <w:p w:rsidR="00DD7D17" w:rsidRDefault="00DD7D17" w:rsidP="00DD7D17">
      <w:pPr>
        <w:pStyle w:val="a4"/>
        <w:jc w:val="center"/>
        <w:rPr>
          <w:rStyle w:val="a5"/>
          <w:rFonts w:ascii="新宋体" w:eastAsia="新宋体" w:hAnsi="宋体"/>
          <w:color w:val="000000"/>
          <w:sz w:val="36"/>
        </w:rPr>
      </w:pPr>
    </w:p>
    <w:p w:rsidR="00DD7D17" w:rsidRDefault="00DD7D17" w:rsidP="00DD7D17">
      <w:pPr>
        <w:pStyle w:val="a4"/>
        <w:jc w:val="center"/>
        <w:rPr>
          <w:rStyle w:val="a5"/>
          <w:rFonts w:ascii="新宋体" w:eastAsia="新宋体" w:hAnsi="宋体"/>
          <w:color w:val="000000"/>
          <w:sz w:val="36"/>
        </w:rPr>
      </w:pPr>
    </w:p>
    <w:p w:rsidR="00DD7D17" w:rsidRDefault="00DD7D17" w:rsidP="00DD7D17">
      <w:pPr>
        <w:pStyle w:val="a4"/>
        <w:jc w:val="center"/>
        <w:rPr>
          <w:rStyle w:val="a5"/>
          <w:rFonts w:ascii="方正大标宋简体" w:eastAsia="方正大标宋简体" w:hAnsi="宋体"/>
          <w:b w:val="0"/>
          <w:color w:val="000000"/>
          <w:sz w:val="36"/>
        </w:rPr>
      </w:pPr>
    </w:p>
    <w:sectPr w:rsidR="00DD7D17" w:rsidSect="006C5034">
      <w:pgSz w:w="11906" w:h="16838"/>
      <w:pgMar w:top="1440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DF" w:rsidRDefault="001A1ADF" w:rsidP="005F6F2A">
      <w:r>
        <w:separator/>
      </w:r>
    </w:p>
  </w:endnote>
  <w:endnote w:type="continuationSeparator" w:id="1">
    <w:p w:rsidR="001A1ADF" w:rsidRDefault="001A1ADF" w:rsidP="005F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DF" w:rsidRDefault="001A1ADF" w:rsidP="005F6F2A">
      <w:r>
        <w:separator/>
      </w:r>
    </w:p>
  </w:footnote>
  <w:footnote w:type="continuationSeparator" w:id="1">
    <w:p w:rsidR="001A1ADF" w:rsidRDefault="001A1ADF" w:rsidP="005F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6FFA"/>
    <w:multiLevelType w:val="hybridMultilevel"/>
    <w:tmpl w:val="A5564834"/>
    <w:lvl w:ilvl="0" w:tplc="2384D9D6">
      <w:start w:val="4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AD07A1A"/>
    <w:multiLevelType w:val="hybridMultilevel"/>
    <w:tmpl w:val="E1D0A166"/>
    <w:lvl w:ilvl="0" w:tplc="45460CF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strokecolor="red">
      <v:stroke color="red"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D17"/>
    <w:rsid w:val="00010E70"/>
    <w:rsid w:val="000207E7"/>
    <w:rsid w:val="000431D9"/>
    <w:rsid w:val="00053574"/>
    <w:rsid w:val="00054BCA"/>
    <w:rsid w:val="00082448"/>
    <w:rsid w:val="000A5E68"/>
    <w:rsid w:val="000C065D"/>
    <w:rsid w:val="000E01D0"/>
    <w:rsid w:val="00116B9F"/>
    <w:rsid w:val="00134D26"/>
    <w:rsid w:val="0016319E"/>
    <w:rsid w:val="00166027"/>
    <w:rsid w:val="00171F2D"/>
    <w:rsid w:val="001A1ADF"/>
    <w:rsid w:val="001A6819"/>
    <w:rsid w:val="001B10D3"/>
    <w:rsid w:val="001C0B36"/>
    <w:rsid w:val="001C57DB"/>
    <w:rsid w:val="001D329B"/>
    <w:rsid w:val="001D3F8C"/>
    <w:rsid w:val="001F1A6C"/>
    <w:rsid w:val="0025248D"/>
    <w:rsid w:val="00261AD3"/>
    <w:rsid w:val="00272487"/>
    <w:rsid w:val="0027354E"/>
    <w:rsid w:val="00275C4F"/>
    <w:rsid w:val="00280BF1"/>
    <w:rsid w:val="00281B14"/>
    <w:rsid w:val="00291637"/>
    <w:rsid w:val="00292665"/>
    <w:rsid w:val="002D627F"/>
    <w:rsid w:val="002F08E9"/>
    <w:rsid w:val="002F3F5D"/>
    <w:rsid w:val="002F55F1"/>
    <w:rsid w:val="002F5B48"/>
    <w:rsid w:val="002F6894"/>
    <w:rsid w:val="00325B64"/>
    <w:rsid w:val="00334947"/>
    <w:rsid w:val="00341DE4"/>
    <w:rsid w:val="00342522"/>
    <w:rsid w:val="0034431C"/>
    <w:rsid w:val="0034486C"/>
    <w:rsid w:val="003840A2"/>
    <w:rsid w:val="00387427"/>
    <w:rsid w:val="00387C93"/>
    <w:rsid w:val="003A255E"/>
    <w:rsid w:val="003A50FD"/>
    <w:rsid w:val="003C70A6"/>
    <w:rsid w:val="003C7DA7"/>
    <w:rsid w:val="003E3E26"/>
    <w:rsid w:val="004069B8"/>
    <w:rsid w:val="00425427"/>
    <w:rsid w:val="004363EA"/>
    <w:rsid w:val="00446255"/>
    <w:rsid w:val="00466D3A"/>
    <w:rsid w:val="00467202"/>
    <w:rsid w:val="004944D5"/>
    <w:rsid w:val="00495ACD"/>
    <w:rsid w:val="004A3430"/>
    <w:rsid w:val="004C14C5"/>
    <w:rsid w:val="004C6DF5"/>
    <w:rsid w:val="004E071B"/>
    <w:rsid w:val="005217D1"/>
    <w:rsid w:val="00523973"/>
    <w:rsid w:val="005262A9"/>
    <w:rsid w:val="0052711E"/>
    <w:rsid w:val="0057496F"/>
    <w:rsid w:val="0058468C"/>
    <w:rsid w:val="0058593C"/>
    <w:rsid w:val="00593371"/>
    <w:rsid w:val="005954A1"/>
    <w:rsid w:val="005A21B8"/>
    <w:rsid w:val="005A457E"/>
    <w:rsid w:val="005B430F"/>
    <w:rsid w:val="005C64B9"/>
    <w:rsid w:val="005C706A"/>
    <w:rsid w:val="005D7341"/>
    <w:rsid w:val="005F6F2A"/>
    <w:rsid w:val="00627E97"/>
    <w:rsid w:val="00632699"/>
    <w:rsid w:val="00652B2F"/>
    <w:rsid w:val="00656FDA"/>
    <w:rsid w:val="00670A7D"/>
    <w:rsid w:val="0068035B"/>
    <w:rsid w:val="006871CB"/>
    <w:rsid w:val="006C21B0"/>
    <w:rsid w:val="006D1F88"/>
    <w:rsid w:val="006F3C23"/>
    <w:rsid w:val="00711661"/>
    <w:rsid w:val="00714776"/>
    <w:rsid w:val="00727007"/>
    <w:rsid w:val="0074279A"/>
    <w:rsid w:val="007655DB"/>
    <w:rsid w:val="007900B4"/>
    <w:rsid w:val="007C4143"/>
    <w:rsid w:val="007C63FD"/>
    <w:rsid w:val="007C78C3"/>
    <w:rsid w:val="007E1EDF"/>
    <w:rsid w:val="007E27D6"/>
    <w:rsid w:val="00804054"/>
    <w:rsid w:val="008048F8"/>
    <w:rsid w:val="00814C0F"/>
    <w:rsid w:val="00824C61"/>
    <w:rsid w:val="00846843"/>
    <w:rsid w:val="00867D75"/>
    <w:rsid w:val="0087390D"/>
    <w:rsid w:val="00881AB9"/>
    <w:rsid w:val="008B7A84"/>
    <w:rsid w:val="008C4EF9"/>
    <w:rsid w:val="008D33A5"/>
    <w:rsid w:val="008D7488"/>
    <w:rsid w:val="008E14E5"/>
    <w:rsid w:val="00932075"/>
    <w:rsid w:val="00962B32"/>
    <w:rsid w:val="00967FEA"/>
    <w:rsid w:val="00977E00"/>
    <w:rsid w:val="009950B6"/>
    <w:rsid w:val="009A1760"/>
    <w:rsid w:val="009B7A6D"/>
    <w:rsid w:val="009B7F1A"/>
    <w:rsid w:val="009C5CCA"/>
    <w:rsid w:val="009D317F"/>
    <w:rsid w:val="009D34FF"/>
    <w:rsid w:val="009E14D2"/>
    <w:rsid w:val="009F7DBA"/>
    <w:rsid w:val="00A13C21"/>
    <w:rsid w:val="00A2524F"/>
    <w:rsid w:val="00A36595"/>
    <w:rsid w:val="00A51F89"/>
    <w:rsid w:val="00A55DFB"/>
    <w:rsid w:val="00A6456F"/>
    <w:rsid w:val="00A70099"/>
    <w:rsid w:val="00A935DE"/>
    <w:rsid w:val="00AC735A"/>
    <w:rsid w:val="00AF5198"/>
    <w:rsid w:val="00B00D1A"/>
    <w:rsid w:val="00B13001"/>
    <w:rsid w:val="00B170CC"/>
    <w:rsid w:val="00B21063"/>
    <w:rsid w:val="00B352E7"/>
    <w:rsid w:val="00B45BA3"/>
    <w:rsid w:val="00B618AC"/>
    <w:rsid w:val="00B62C64"/>
    <w:rsid w:val="00B7554C"/>
    <w:rsid w:val="00BA2151"/>
    <w:rsid w:val="00BA4791"/>
    <w:rsid w:val="00BD33E8"/>
    <w:rsid w:val="00BF5250"/>
    <w:rsid w:val="00C1487B"/>
    <w:rsid w:val="00C7358E"/>
    <w:rsid w:val="00C9725E"/>
    <w:rsid w:val="00CB6854"/>
    <w:rsid w:val="00CD5886"/>
    <w:rsid w:val="00CE5841"/>
    <w:rsid w:val="00CE7965"/>
    <w:rsid w:val="00CF4ADB"/>
    <w:rsid w:val="00D12FAA"/>
    <w:rsid w:val="00D2048E"/>
    <w:rsid w:val="00D210E0"/>
    <w:rsid w:val="00D35693"/>
    <w:rsid w:val="00D427EA"/>
    <w:rsid w:val="00D57BF0"/>
    <w:rsid w:val="00D66007"/>
    <w:rsid w:val="00D70865"/>
    <w:rsid w:val="00D81A7E"/>
    <w:rsid w:val="00D833CC"/>
    <w:rsid w:val="00D84846"/>
    <w:rsid w:val="00DA4444"/>
    <w:rsid w:val="00DB3E85"/>
    <w:rsid w:val="00DB5418"/>
    <w:rsid w:val="00DC3882"/>
    <w:rsid w:val="00DD4F84"/>
    <w:rsid w:val="00DD7D17"/>
    <w:rsid w:val="00DE14FA"/>
    <w:rsid w:val="00E05AE3"/>
    <w:rsid w:val="00E14857"/>
    <w:rsid w:val="00E330D1"/>
    <w:rsid w:val="00E34CD5"/>
    <w:rsid w:val="00E36C3B"/>
    <w:rsid w:val="00E55DCC"/>
    <w:rsid w:val="00E67C3F"/>
    <w:rsid w:val="00E820AC"/>
    <w:rsid w:val="00E962A7"/>
    <w:rsid w:val="00EA098E"/>
    <w:rsid w:val="00EB42AE"/>
    <w:rsid w:val="00EB5294"/>
    <w:rsid w:val="00EB5AC5"/>
    <w:rsid w:val="00EC16C5"/>
    <w:rsid w:val="00ED00F0"/>
    <w:rsid w:val="00ED2547"/>
    <w:rsid w:val="00ED7AA8"/>
    <w:rsid w:val="00EF1ED9"/>
    <w:rsid w:val="00F06A8D"/>
    <w:rsid w:val="00F30619"/>
    <w:rsid w:val="00F44CE1"/>
    <w:rsid w:val="00F915B5"/>
    <w:rsid w:val="00FC0138"/>
    <w:rsid w:val="00FD0241"/>
    <w:rsid w:val="00FD186C"/>
    <w:rsid w:val="00FD3499"/>
    <w:rsid w:val="00FE21AC"/>
    <w:rsid w:val="00FE319E"/>
    <w:rsid w:val="00FE550E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rokecolor="red">
      <v:stroke color="red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D7D17"/>
    <w:pPr>
      <w:spacing w:before="120" w:after="240" w:line="240" w:lineRule="atLeast"/>
      <w:ind w:firstLineChars="200" w:firstLine="640"/>
    </w:pPr>
    <w:rPr>
      <w:rFonts w:ascii="仿宋_GB2312" w:eastAsia="仿宋_GB2312" w:hAnsi="Times New Roman"/>
      <w:sz w:val="32"/>
      <w:szCs w:val="20"/>
      <w:lang w:bidi="he-IL"/>
    </w:rPr>
  </w:style>
  <w:style w:type="character" w:customStyle="1" w:styleId="Char">
    <w:name w:val="正文文本缩进 Char"/>
    <w:basedOn w:val="a0"/>
    <w:link w:val="a3"/>
    <w:rsid w:val="00DD7D17"/>
    <w:rPr>
      <w:rFonts w:ascii="仿宋_GB2312" w:eastAsia="仿宋_GB2312" w:hAnsi="Times New Roman" w:cs="Times New Roman"/>
      <w:sz w:val="32"/>
      <w:szCs w:val="20"/>
      <w:lang w:bidi="he-IL"/>
    </w:rPr>
  </w:style>
  <w:style w:type="paragraph" w:styleId="a4">
    <w:name w:val="Normal (Web)"/>
    <w:basedOn w:val="a"/>
    <w:rsid w:val="00DD7D1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character" w:styleId="a5">
    <w:name w:val="Strong"/>
    <w:basedOn w:val="a0"/>
    <w:qFormat/>
    <w:rsid w:val="00DD7D17"/>
    <w:rPr>
      <w:b/>
    </w:rPr>
  </w:style>
  <w:style w:type="table" w:styleId="a6">
    <w:name w:val="Table Grid"/>
    <w:basedOn w:val="a1"/>
    <w:rsid w:val="00DD7D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CF4AD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F4ADB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5F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5F6F2A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5F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5F6F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1A73-12F6-4F5D-9047-B970BB3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62</Words>
  <Characters>357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13</cp:revision>
  <cp:lastPrinted>2017-04-24T00:21:00Z</cp:lastPrinted>
  <dcterms:created xsi:type="dcterms:W3CDTF">2013-04-15T00:22:00Z</dcterms:created>
  <dcterms:modified xsi:type="dcterms:W3CDTF">2019-04-09T02:57:00Z</dcterms:modified>
</cp:coreProperties>
</file>