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A6" w:rsidRPr="005F6F2A" w:rsidRDefault="007701A6" w:rsidP="007701A6">
      <w:pPr>
        <w:spacing w:line="540" w:lineRule="exact"/>
        <w:jc w:val="center"/>
        <w:rPr>
          <w:rFonts w:ascii="方正姚体简体" w:eastAsia="方正姚体简体" w:hAnsi="宋体" w:cs="宋体"/>
          <w:b/>
          <w:bCs/>
          <w:color w:val="FF0000"/>
          <w:spacing w:val="-30"/>
          <w:kern w:val="0"/>
          <w:sz w:val="52"/>
          <w:szCs w:val="52"/>
        </w:rPr>
      </w:pPr>
      <w:r w:rsidRPr="005F6F2A">
        <w:rPr>
          <w:rFonts w:ascii="方正姚体简体" w:eastAsia="方正姚体简体" w:hAnsi="宋体" w:cs="宋体" w:hint="eastAsia"/>
          <w:b/>
          <w:bCs/>
          <w:color w:val="FF0000"/>
          <w:spacing w:val="-30"/>
          <w:kern w:val="0"/>
          <w:sz w:val="52"/>
          <w:szCs w:val="52"/>
        </w:rPr>
        <w:t>天津职业技术师范大学研究生处文件</w:t>
      </w:r>
    </w:p>
    <w:p w:rsidR="007701A6" w:rsidRPr="00C450B0" w:rsidRDefault="007701A6" w:rsidP="007701A6">
      <w:pPr>
        <w:jc w:val="center"/>
        <w:rPr>
          <w:rFonts w:ascii="仿宋体" w:eastAsia="仿宋体" w:hAnsi="宋体" w:cs="宋体"/>
          <w:b/>
          <w:bCs/>
          <w:color w:val="05006C"/>
          <w:kern w:val="0"/>
          <w:sz w:val="11"/>
          <w:szCs w:val="11"/>
        </w:rPr>
      </w:pPr>
    </w:p>
    <w:p w:rsidR="007701A6" w:rsidRDefault="00394196" w:rsidP="007701A6">
      <w:pPr>
        <w:spacing w:before="240" w:after="360"/>
        <w:jc w:val="center"/>
        <w:rPr>
          <w:rFonts w:ascii="宋体"/>
          <w:sz w:val="28"/>
        </w:rPr>
      </w:pPr>
      <w:r w:rsidRPr="00394196">
        <w:rPr>
          <w:rFonts w:ascii="方正大标宋简体" w:eastAsia="方正大标宋简体" w:hAnsi="方正大标宋简体"/>
          <w:noProof/>
          <w:color w:val="000000"/>
          <w:sz w:val="28"/>
          <w:szCs w:val="28"/>
        </w:rPr>
        <w:pict>
          <v:line id="_x0000_s1026" style="position:absolute;left:0;text-align:left;z-index:251658240" from="13.5pt,54.9pt" to="472.5pt,54.9pt" strokecolor="red" strokeweight="1.75pt"/>
        </w:pict>
      </w:r>
      <w:proofErr w:type="gramStart"/>
      <w:r w:rsidR="007701A6">
        <w:rPr>
          <w:rFonts w:ascii="宋体" w:hint="eastAsia"/>
          <w:sz w:val="28"/>
        </w:rPr>
        <w:t>津职师大</w:t>
      </w:r>
      <w:proofErr w:type="gramEnd"/>
      <w:r w:rsidR="007701A6">
        <w:rPr>
          <w:rFonts w:ascii="宋体" w:hint="eastAsia"/>
          <w:sz w:val="28"/>
        </w:rPr>
        <w:t>研究生处发〔2014〕17号</w:t>
      </w:r>
    </w:p>
    <w:p w:rsidR="007701A6" w:rsidRPr="00381F5B" w:rsidRDefault="007701A6" w:rsidP="007701A6">
      <w:pPr>
        <w:jc w:val="center"/>
        <w:rPr>
          <w:rFonts w:ascii="方正大标宋简体" w:eastAsia="方正大标宋简体" w:hAnsi="方正大标宋简体"/>
          <w:color w:val="000000"/>
          <w:sz w:val="28"/>
          <w:szCs w:val="28"/>
        </w:rPr>
      </w:pPr>
    </w:p>
    <w:p w:rsidR="007701A6" w:rsidRPr="007701A6" w:rsidRDefault="007701A6" w:rsidP="007701A6">
      <w:pPr>
        <w:pStyle w:val="1"/>
        <w:spacing w:line="288" w:lineRule="auto"/>
        <w:rPr>
          <w:rFonts w:ascii="方正大标宋简体" w:eastAsia="方正大标宋简体" w:hAnsi="方正大标宋简体"/>
          <w:b w:val="0"/>
          <w:color w:val="000000"/>
          <w:spacing w:val="-2"/>
          <w:kern w:val="0"/>
          <w:sz w:val="36"/>
          <w:szCs w:val="36"/>
        </w:rPr>
      </w:pPr>
      <w:bookmarkStart w:id="0" w:name="_Toc335902037"/>
      <w:bookmarkStart w:id="1" w:name="_Toc335902458"/>
      <w:bookmarkStart w:id="2" w:name="_Toc14426"/>
      <w:bookmarkStart w:id="3" w:name="_Toc369677827"/>
      <w:r w:rsidRPr="007701A6">
        <w:rPr>
          <w:rFonts w:ascii="方正大标宋简体" w:eastAsia="方正大标宋简体" w:hAnsi="方正大标宋简体" w:cs="黑体" w:hint="eastAsia"/>
          <w:b w:val="0"/>
          <w:color w:val="000000"/>
          <w:spacing w:val="-2"/>
          <w:kern w:val="0"/>
          <w:sz w:val="36"/>
          <w:szCs w:val="36"/>
        </w:rPr>
        <w:t>天津职业技术师范大学</w:t>
      </w:r>
      <w:r w:rsidR="00D9625F">
        <w:rPr>
          <w:rFonts w:ascii="方正大标宋简体" w:eastAsia="方正大标宋简体" w:hAnsi="方正大标宋简体" w:cs="黑体" w:hint="eastAsia"/>
          <w:b w:val="0"/>
          <w:color w:val="000000"/>
          <w:spacing w:val="-2"/>
          <w:kern w:val="0"/>
          <w:sz w:val="36"/>
          <w:szCs w:val="36"/>
        </w:rPr>
        <w:t>硕士</w:t>
      </w:r>
      <w:r w:rsidRPr="007701A6">
        <w:rPr>
          <w:rFonts w:ascii="方正大标宋简体" w:eastAsia="方正大标宋简体" w:hAnsi="方正大标宋简体" w:cs="黑体" w:hint="eastAsia"/>
          <w:b w:val="0"/>
          <w:color w:val="000000"/>
          <w:spacing w:val="-2"/>
          <w:kern w:val="0"/>
          <w:sz w:val="36"/>
          <w:szCs w:val="36"/>
        </w:rPr>
        <w:t>研究生开题</w:t>
      </w:r>
      <w:bookmarkStart w:id="4" w:name="_Toc304910305"/>
      <w:r w:rsidRPr="007701A6">
        <w:rPr>
          <w:rFonts w:ascii="方正大标宋简体" w:eastAsia="方正大标宋简体" w:hAnsi="方正大标宋简体" w:cs="黑体" w:hint="eastAsia"/>
          <w:b w:val="0"/>
          <w:color w:val="000000"/>
          <w:spacing w:val="-2"/>
          <w:kern w:val="0"/>
          <w:sz w:val="36"/>
          <w:szCs w:val="36"/>
        </w:rPr>
        <w:t>报告管理规定</w:t>
      </w:r>
      <w:bookmarkEnd w:id="0"/>
      <w:bookmarkEnd w:id="1"/>
      <w:bookmarkEnd w:id="2"/>
      <w:bookmarkEnd w:id="3"/>
      <w:bookmarkEnd w:id="4"/>
    </w:p>
    <w:p w:rsidR="007701A6" w:rsidRDefault="007701A6" w:rsidP="007701A6">
      <w:pPr>
        <w:pStyle w:val="a3"/>
        <w:snapToGrid w:val="0"/>
        <w:spacing w:before="0" w:beforeAutospacing="0" w:after="0" w:afterAutospacing="0" w:line="288" w:lineRule="auto"/>
        <w:ind w:firstLineChars="200" w:firstLine="480"/>
        <w:jc w:val="both"/>
        <w:rPr>
          <w:rFonts w:ascii="Times New Roman" w:cs="Times New Roman"/>
          <w:kern w:val="2"/>
        </w:rPr>
      </w:pP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rFonts w:hint="eastAsia"/>
          <w:kern w:val="2"/>
          <w:sz w:val="28"/>
          <w:szCs w:val="28"/>
        </w:rPr>
        <w:t>根据《中华人民共和国学位条例暂行实施办法》和《</w:t>
      </w:r>
      <w:r w:rsidRPr="00F63BE0">
        <w:rPr>
          <w:rFonts w:hint="eastAsia"/>
          <w:color w:val="000000" w:themeColor="text1"/>
          <w:kern w:val="2"/>
          <w:sz w:val="28"/>
          <w:szCs w:val="28"/>
        </w:rPr>
        <w:t>天津职业技术师范大学硕士学位授予工作实施细则》的相关规定，为了加强我</w:t>
      </w:r>
      <w:r w:rsidRPr="007701A6">
        <w:rPr>
          <w:rFonts w:hint="eastAsia"/>
          <w:kern w:val="2"/>
          <w:sz w:val="28"/>
          <w:szCs w:val="28"/>
        </w:rPr>
        <w:t>校硕士学位论文写作过程管理，保证硕士学位论文质量，做好</w:t>
      </w:r>
      <w:r w:rsidR="00BE1812">
        <w:rPr>
          <w:rFonts w:hint="eastAsia"/>
          <w:kern w:val="2"/>
          <w:sz w:val="28"/>
          <w:szCs w:val="28"/>
        </w:rPr>
        <w:t>硕士</w:t>
      </w:r>
      <w:r w:rsidRPr="007701A6">
        <w:rPr>
          <w:rFonts w:hint="eastAsia"/>
          <w:kern w:val="2"/>
          <w:sz w:val="28"/>
          <w:szCs w:val="28"/>
        </w:rPr>
        <w:t>研究生学位论文的开题报告，特作如下规定：</w:t>
      </w:r>
    </w:p>
    <w:p w:rsidR="007701A6" w:rsidRPr="007701A6" w:rsidRDefault="007701A6" w:rsidP="007701A6">
      <w:pPr>
        <w:pStyle w:val="a3"/>
        <w:snapToGrid w:val="0"/>
        <w:spacing w:before="0" w:beforeAutospacing="0" w:after="0" w:afterAutospacing="0" w:line="480" w:lineRule="exact"/>
        <w:ind w:firstLineChars="200" w:firstLine="562"/>
        <w:jc w:val="both"/>
        <w:rPr>
          <w:rFonts w:cs="Times New Roman"/>
          <w:b/>
          <w:bCs/>
          <w:kern w:val="2"/>
          <w:sz w:val="28"/>
          <w:szCs w:val="28"/>
        </w:rPr>
      </w:pPr>
      <w:r w:rsidRPr="007701A6">
        <w:rPr>
          <w:rFonts w:hint="eastAsia"/>
          <w:b/>
          <w:bCs/>
          <w:kern w:val="2"/>
          <w:sz w:val="28"/>
          <w:szCs w:val="28"/>
        </w:rPr>
        <w:t>一、开题报告的完成时间</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rFonts w:hint="eastAsia"/>
          <w:kern w:val="2"/>
          <w:sz w:val="28"/>
          <w:szCs w:val="28"/>
        </w:rPr>
        <w:t>学位论文开题是研究生写作论文的必经过程，写作学位论文之前都必须参加开题报告会。硕士研究生应在入学后第三学期第八周至第十周期间完成学位论文开题报告并参加硕士论文开题报告会；有特殊情况的，经学院批准、报研究生处备案后可延期半年。</w:t>
      </w:r>
    </w:p>
    <w:p w:rsidR="007701A6" w:rsidRPr="007701A6" w:rsidRDefault="007701A6" w:rsidP="007701A6">
      <w:pPr>
        <w:pStyle w:val="a3"/>
        <w:snapToGrid w:val="0"/>
        <w:spacing w:before="0" w:beforeAutospacing="0" w:after="0" w:afterAutospacing="0" w:line="480" w:lineRule="exact"/>
        <w:ind w:firstLineChars="200" w:firstLine="562"/>
        <w:jc w:val="both"/>
        <w:rPr>
          <w:rFonts w:cs="Times New Roman"/>
          <w:b/>
          <w:bCs/>
          <w:kern w:val="2"/>
          <w:sz w:val="28"/>
          <w:szCs w:val="28"/>
        </w:rPr>
      </w:pPr>
      <w:r w:rsidRPr="007701A6">
        <w:rPr>
          <w:rFonts w:hint="eastAsia"/>
          <w:b/>
          <w:bCs/>
          <w:kern w:val="2"/>
          <w:sz w:val="28"/>
          <w:szCs w:val="28"/>
        </w:rPr>
        <w:t>二、开题报告的主要内容</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sz w:val="28"/>
          <w:szCs w:val="28"/>
        </w:rPr>
      </w:pPr>
      <w:r w:rsidRPr="007701A6">
        <w:rPr>
          <w:rFonts w:hint="eastAsia"/>
          <w:kern w:val="2"/>
          <w:sz w:val="28"/>
          <w:szCs w:val="28"/>
        </w:rPr>
        <w:t>开题报告主要检验硕士生对专业知识的独立驾驭能力和研究能力，考察写作论文准备工作是否深入细致，包括选题是否恰当，资料占有</w:t>
      </w:r>
      <w:r w:rsidRPr="007701A6">
        <w:rPr>
          <w:rFonts w:hint="eastAsia"/>
          <w:sz w:val="28"/>
          <w:szCs w:val="28"/>
        </w:rPr>
        <w:t>是否翔实、全面，对国内外的研究现状是否了解，本人的研究是否具有开拓性、创新性等。</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rFonts w:hint="eastAsia"/>
          <w:kern w:val="2"/>
          <w:sz w:val="28"/>
          <w:szCs w:val="28"/>
        </w:rPr>
        <w:t>开题报告应涉及以下主要内容：</w:t>
      </w:r>
      <w:r w:rsidRPr="007701A6">
        <w:rPr>
          <w:rFonts w:hint="eastAsia"/>
          <w:sz w:val="28"/>
          <w:szCs w:val="28"/>
        </w:rPr>
        <w:t>文献综述、选题意义、研究内容、研究方法、工作条件</w:t>
      </w:r>
      <w:r w:rsidRPr="007701A6">
        <w:rPr>
          <w:sz w:val="28"/>
          <w:szCs w:val="28"/>
        </w:rPr>
        <w:t xml:space="preserve"> (</w:t>
      </w:r>
      <w:r w:rsidRPr="007701A6">
        <w:rPr>
          <w:rFonts w:hint="eastAsia"/>
          <w:sz w:val="28"/>
          <w:szCs w:val="28"/>
        </w:rPr>
        <w:t>经费、设备等</w:t>
      </w:r>
      <w:r w:rsidRPr="007701A6">
        <w:rPr>
          <w:sz w:val="28"/>
          <w:szCs w:val="28"/>
        </w:rPr>
        <w:t xml:space="preserve">) </w:t>
      </w:r>
      <w:r w:rsidRPr="007701A6">
        <w:rPr>
          <w:rFonts w:hint="eastAsia"/>
          <w:sz w:val="28"/>
          <w:szCs w:val="28"/>
        </w:rPr>
        <w:t>、预期达到的目标、存在的问题等。硕士生应查阅一定数量的文献资料，写出不少于五千字的书面报告，并在开题报告会上报告。开题报告会成员组至少由</w:t>
      </w:r>
      <w:r w:rsidRPr="007701A6">
        <w:rPr>
          <w:sz w:val="28"/>
          <w:szCs w:val="28"/>
        </w:rPr>
        <w:t>5</w:t>
      </w:r>
      <w:r w:rsidRPr="007701A6">
        <w:rPr>
          <w:rFonts w:hint="eastAsia"/>
          <w:sz w:val="28"/>
          <w:szCs w:val="28"/>
        </w:rPr>
        <w:t>名副教授或相当职称以上的专家组成。</w:t>
      </w:r>
      <w:r w:rsidRPr="007701A6">
        <w:rPr>
          <w:kern w:val="2"/>
          <w:sz w:val="28"/>
          <w:szCs w:val="28"/>
        </w:rPr>
        <w:t xml:space="preserve">    </w:t>
      </w:r>
    </w:p>
    <w:p w:rsidR="007701A6" w:rsidRPr="007701A6" w:rsidRDefault="007701A6" w:rsidP="007701A6">
      <w:pPr>
        <w:pStyle w:val="a3"/>
        <w:snapToGrid w:val="0"/>
        <w:spacing w:before="0" w:beforeAutospacing="0" w:after="0" w:afterAutospacing="0" w:line="480" w:lineRule="exact"/>
        <w:ind w:firstLineChars="200" w:firstLine="562"/>
        <w:jc w:val="both"/>
        <w:rPr>
          <w:rFonts w:cs="Times New Roman"/>
          <w:b/>
          <w:bCs/>
          <w:kern w:val="2"/>
          <w:sz w:val="28"/>
          <w:szCs w:val="28"/>
        </w:rPr>
      </w:pPr>
      <w:r w:rsidRPr="007701A6">
        <w:rPr>
          <w:rFonts w:hint="eastAsia"/>
          <w:b/>
          <w:bCs/>
          <w:kern w:val="2"/>
          <w:sz w:val="28"/>
          <w:szCs w:val="28"/>
        </w:rPr>
        <w:t>三、开题报告会的组织形式</w:t>
      </w:r>
    </w:p>
    <w:p w:rsidR="007701A6" w:rsidRPr="007701A6" w:rsidRDefault="007701A6" w:rsidP="007701A6">
      <w:pPr>
        <w:pStyle w:val="a3"/>
        <w:snapToGrid w:val="0"/>
        <w:spacing w:before="0" w:beforeAutospacing="0" w:after="0" w:afterAutospacing="0" w:line="480" w:lineRule="exact"/>
        <w:ind w:firstLineChars="200" w:firstLine="560"/>
        <w:jc w:val="both"/>
        <w:rPr>
          <w:kern w:val="2"/>
          <w:sz w:val="28"/>
          <w:szCs w:val="28"/>
        </w:rPr>
      </w:pPr>
      <w:r w:rsidRPr="007701A6">
        <w:rPr>
          <w:kern w:val="2"/>
          <w:sz w:val="28"/>
          <w:szCs w:val="28"/>
        </w:rPr>
        <w:lastRenderedPageBreak/>
        <w:t>1</w:t>
      </w:r>
      <w:r w:rsidRPr="007701A6">
        <w:rPr>
          <w:rFonts w:hint="eastAsia"/>
          <w:kern w:val="2"/>
          <w:sz w:val="28"/>
          <w:szCs w:val="28"/>
        </w:rPr>
        <w:t>．各学院组织本学科和相关学科专家</w:t>
      </w:r>
      <w:r w:rsidRPr="007701A6">
        <w:rPr>
          <w:kern w:val="2"/>
          <w:sz w:val="28"/>
          <w:szCs w:val="28"/>
        </w:rPr>
        <w:t>5-7</w:t>
      </w:r>
      <w:r w:rsidRPr="007701A6">
        <w:rPr>
          <w:rFonts w:hint="eastAsia"/>
          <w:kern w:val="2"/>
          <w:sz w:val="28"/>
          <w:szCs w:val="28"/>
        </w:rPr>
        <w:t>人组成硕士学位论文开题报告指导小组，设组长一位（导师不得担任）。</w:t>
      </w:r>
      <w:r w:rsidRPr="007701A6">
        <w:rPr>
          <w:kern w:val="2"/>
          <w:sz w:val="28"/>
          <w:szCs w:val="28"/>
        </w:rPr>
        <w:t xml:space="preserve"> </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kern w:val="2"/>
          <w:sz w:val="28"/>
          <w:szCs w:val="28"/>
        </w:rPr>
        <w:t>2</w:t>
      </w:r>
      <w:r w:rsidRPr="007701A6">
        <w:rPr>
          <w:rFonts w:hint="eastAsia"/>
          <w:kern w:val="2"/>
          <w:sz w:val="28"/>
          <w:szCs w:val="28"/>
        </w:rPr>
        <w:t>．硕士</w:t>
      </w:r>
      <w:r w:rsidR="00BE1812">
        <w:rPr>
          <w:rFonts w:hint="eastAsia"/>
          <w:kern w:val="2"/>
          <w:sz w:val="28"/>
          <w:szCs w:val="28"/>
        </w:rPr>
        <w:t>研究</w:t>
      </w:r>
      <w:r w:rsidRPr="007701A6">
        <w:rPr>
          <w:rFonts w:hint="eastAsia"/>
          <w:kern w:val="2"/>
          <w:sz w:val="28"/>
          <w:szCs w:val="28"/>
        </w:rPr>
        <w:t>生在开题报告会召开之前，至少提前一周将《天津职业技术师范大学硕士学位论文开题报告书》送交各培养学院。</w:t>
      </w:r>
    </w:p>
    <w:p w:rsidR="007701A6" w:rsidRPr="007701A6" w:rsidRDefault="007701A6" w:rsidP="007701A6">
      <w:pPr>
        <w:pStyle w:val="a3"/>
        <w:snapToGrid w:val="0"/>
        <w:spacing w:before="0" w:beforeAutospacing="0" w:after="0" w:afterAutospacing="0" w:line="480" w:lineRule="exact"/>
        <w:ind w:firstLineChars="200" w:firstLine="562"/>
        <w:jc w:val="both"/>
        <w:rPr>
          <w:rFonts w:cs="Times New Roman"/>
          <w:b/>
          <w:bCs/>
          <w:kern w:val="2"/>
          <w:sz w:val="28"/>
          <w:szCs w:val="28"/>
        </w:rPr>
      </w:pPr>
      <w:r w:rsidRPr="007701A6">
        <w:rPr>
          <w:rFonts w:hint="eastAsia"/>
          <w:b/>
          <w:bCs/>
          <w:kern w:val="2"/>
          <w:sz w:val="28"/>
          <w:szCs w:val="28"/>
        </w:rPr>
        <w:t>四、开题报告会的程序</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kern w:val="2"/>
          <w:sz w:val="28"/>
          <w:szCs w:val="28"/>
        </w:rPr>
        <w:t>1</w:t>
      </w:r>
      <w:r w:rsidRPr="007701A6">
        <w:rPr>
          <w:rFonts w:hint="eastAsia"/>
          <w:kern w:val="2"/>
          <w:sz w:val="28"/>
          <w:szCs w:val="28"/>
        </w:rPr>
        <w:t>．开题报告指导小组组长宣布开题报告会开始。</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kern w:val="2"/>
          <w:sz w:val="28"/>
          <w:szCs w:val="28"/>
        </w:rPr>
        <w:t>2</w:t>
      </w:r>
      <w:r w:rsidRPr="007701A6">
        <w:rPr>
          <w:rFonts w:hint="eastAsia"/>
          <w:kern w:val="2"/>
          <w:sz w:val="28"/>
          <w:szCs w:val="28"/>
        </w:rPr>
        <w:t>．硕士</w:t>
      </w:r>
      <w:r w:rsidR="00BE1812">
        <w:rPr>
          <w:rFonts w:hint="eastAsia"/>
          <w:kern w:val="2"/>
          <w:sz w:val="28"/>
          <w:szCs w:val="28"/>
        </w:rPr>
        <w:t>研究</w:t>
      </w:r>
      <w:r w:rsidRPr="007701A6">
        <w:rPr>
          <w:rFonts w:hint="eastAsia"/>
          <w:kern w:val="2"/>
          <w:sz w:val="28"/>
          <w:szCs w:val="28"/>
        </w:rPr>
        <w:t>生陈述开题报告内容（时间约</w:t>
      </w:r>
      <w:r w:rsidRPr="007701A6">
        <w:rPr>
          <w:kern w:val="2"/>
          <w:sz w:val="28"/>
          <w:szCs w:val="28"/>
        </w:rPr>
        <w:t>15</w:t>
      </w:r>
      <w:r w:rsidRPr="007701A6">
        <w:rPr>
          <w:rFonts w:hint="eastAsia"/>
          <w:kern w:val="2"/>
          <w:sz w:val="28"/>
          <w:szCs w:val="28"/>
        </w:rPr>
        <w:t>分钟）。</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kern w:val="2"/>
          <w:sz w:val="28"/>
          <w:szCs w:val="28"/>
        </w:rPr>
        <w:t>3</w:t>
      </w:r>
      <w:r w:rsidRPr="007701A6">
        <w:rPr>
          <w:rFonts w:hint="eastAsia"/>
          <w:kern w:val="2"/>
          <w:sz w:val="28"/>
          <w:szCs w:val="28"/>
        </w:rPr>
        <w:t>．开题报告指导小组就硕士</w:t>
      </w:r>
      <w:r w:rsidR="00BE1812">
        <w:rPr>
          <w:rFonts w:hint="eastAsia"/>
          <w:kern w:val="2"/>
          <w:sz w:val="28"/>
          <w:szCs w:val="28"/>
        </w:rPr>
        <w:t>研究</w:t>
      </w:r>
      <w:r w:rsidRPr="007701A6">
        <w:rPr>
          <w:rFonts w:hint="eastAsia"/>
          <w:kern w:val="2"/>
          <w:sz w:val="28"/>
          <w:szCs w:val="28"/>
        </w:rPr>
        <w:t>生所做的开题报告陈述，提出问题或建设性意见，与硕士</w:t>
      </w:r>
      <w:r w:rsidR="00BE1812">
        <w:rPr>
          <w:rFonts w:hint="eastAsia"/>
          <w:kern w:val="2"/>
          <w:sz w:val="28"/>
          <w:szCs w:val="28"/>
        </w:rPr>
        <w:t>研究</w:t>
      </w:r>
      <w:r w:rsidRPr="007701A6">
        <w:rPr>
          <w:rFonts w:hint="eastAsia"/>
          <w:kern w:val="2"/>
          <w:sz w:val="28"/>
          <w:szCs w:val="28"/>
        </w:rPr>
        <w:t>生进行讨论。硕士</w:t>
      </w:r>
      <w:r w:rsidR="00BE1812">
        <w:rPr>
          <w:rFonts w:hint="eastAsia"/>
          <w:kern w:val="2"/>
          <w:sz w:val="28"/>
          <w:szCs w:val="28"/>
        </w:rPr>
        <w:t>研究</w:t>
      </w:r>
      <w:r w:rsidRPr="007701A6">
        <w:rPr>
          <w:rFonts w:hint="eastAsia"/>
          <w:kern w:val="2"/>
          <w:sz w:val="28"/>
          <w:szCs w:val="28"/>
        </w:rPr>
        <w:t>生应充分考虑指导小组形成的意见。</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kern w:val="2"/>
          <w:sz w:val="28"/>
          <w:szCs w:val="28"/>
        </w:rPr>
        <w:t>4</w:t>
      </w:r>
      <w:r w:rsidRPr="007701A6">
        <w:rPr>
          <w:rFonts w:hint="eastAsia"/>
          <w:kern w:val="2"/>
          <w:sz w:val="28"/>
          <w:szCs w:val="28"/>
        </w:rPr>
        <w:t>．硕士</w:t>
      </w:r>
      <w:r w:rsidR="00BE1812">
        <w:rPr>
          <w:rFonts w:hint="eastAsia"/>
          <w:kern w:val="2"/>
          <w:sz w:val="28"/>
          <w:szCs w:val="28"/>
        </w:rPr>
        <w:t>研究</w:t>
      </w:r>
      <w:r w:rsidRPr="007701A6">
        <w:rPr>
          <w:rFonts w:hint="eastAsia"/>
          <w:kern w:val="2"/>
          <w:sz w:val="28"/>
          <w:szCs w:val="28"/>
        </w:rPr>
        <w:t>生退场后，开题报告指导小组对硕士生开题报告进行评议。评议后如通过，填写《天津职业技术师范大学硕士学位论文开题报告书》指导小组意见。</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rFonts w:hint="eastAsia"/>
          <w:kern w:val="2"/>
          <w:sz w:val="28"/>
          <w:szCs w:val="28"/>
        </w:rPr>
        <w:t>开题报告如未通过，指导小组提出修改意见，学生在导师指导下根据指导小组意见进行修改，择期重新开题。</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kern w:val="2"/>
          <w:sz w:val="28"/>
          <w:szCs w:val="28"/>
        </w:rPr>
        <w:t>5.</w:t>
      </w:r>
      <w:r w:rsidRPr="007701A6">
        <w:rPr>
          <w:rFonts w:hint="eastAsia"/>
          <w:kern w:val="2"/>
          <w:sz w:val="28"/>
          <w:szCs w:val="28"/>
        </w:rPr>
        <w:t>开题报告通过后，硕士</w:t>
      </w:r>
      <w:r w:rsidR="00BE1812">
        <w:rPr>
          <w:rFonts w:hint="eastAsia"/>
          <w:kern w:val="2"/>
          <w:sz w:val="28"/>
          <w:szCs w:val="28"/>
        </w:rPr>
        <w:t>研究</w:t>
      </w:r>
      <w:r w:rsidRPr="007701A6">
        <w:rPr>
          <w:rFonts w:hint="eastAsia"/>
          <w:kern w:val="2"/>
          <w:sz w:val="28"/>
          <w:szCs w:val="28"/>
        </w:rPr>
        <w:t>生应将《天津职业技术师范大学硕士学位论文开题报告书》交所在培养学院两份</w:t>
      </w:r>
      <w:r w:rsidRPr="007701A6">
        <w:rPr>
          <w:kern w:val="2"/>
          <w:sz w:val="28"/>
          <w:szCs w:val="28"/>
        </w:rPr>
        <w:t>,</w:t>
      </w:r>
      <w:r w:rsidRPr="007701A6">
        <w:rPr>
          <w:rFonts w:hint="eastAsia"/>
          <w:kern w:val="2"/>
          <w:sz w:val="28"/>
          <w:szCs w:val="28"/>
        </w:rPr>
        <w:t>其中一份由培养学院提交研究生处存档。</w:t>
      </w:r>
    </w:p>
    <w:p w:rsidR="007701A6" w:rsidRPr="007701A6" w:rsidRDefault="007701A6" w:rsidP="007701A6">
      <w:pPr>
        <w:pStyle w:val="a3"/>
        <w:snapToGrid w:val="0"/>
        <w:spacing w:before="0" w:beforeAutospacing="0" w:after="0" w:afterAutospacing="0" w:line="480" w:lineRule="exact"/>
        <w:ind w:firstLineChars="200" w:firstLine="562"/>
        <w:jc w:val="both"/>
        <w:rPr>
          <w:rFonts w:cs="Times New Roman"/>
          <w:b/>
          <w:bCs/>
          <w:kern w:val="2"/>
          <w:sz w:val="28"/>
          <w:szCs w:val="28"/>
        </w:rPr>
      </w:pPr>
      <w:r w:rsidRPr="007701A6">
        <w:rPr>
          <w:rFonts w:hint="eastAsia"/>
          <w:b/>
          <w:bCs/>
          <w:kern w:val="2"/>
          <w:sz w:val="28"/>
          <w:szCs w:val="28"/>
        </w:rPr>
        <w:t>五、其它事项</w:t>
      </w:r>
    </w:p>
    <w:p w:rsidR="007701A6" w:rsidRPr="007701A6" w:rsidRDefault="007701A6" w:rsidP="007701A6">
      <w:pPr>
        <w:pStyle w:val="a3"/>
        <w:snapToGrid w:val="0"/>
        <w:spacing w:before="0" w:beforeAutospacing="0" w:after="0" w:afterAutospacing="0" w:line="480" w:lineRule="exact"/>
        <w:ind w:firstLineChars="200" w:firstLine="560"/>
        <w:jc w:val="both"/>
        <w:rPr>
          <w:rFonts w:cs="Times New Roman"/>
          <w:kern w:val="2"/>
          <w:sz w:val="28"/>
          <w:szCs w:val="28"/>
        </w:rPr>
      </w:pPr>
      <w:r w:rsidRPr="007701A6">
        <w:rPr>
          <w:kern w:val="2"/>
          <w:sz w:val="28"/>
          <w:szCs w:val="28"/>
        </w:rPr>
        <w:t>1</w:t>
      </w:r>
      <w:r w:rsidRPr="007701A6">
        <w:rPr>
          <w:rFonts w:hint="eastAsia"/>
          <w:kern w:val="2"/>
          <w:sz w:val="28"/>
          <w:szCs w:val="28"/>
        </w:rPr>
        <w:t>．《天津职业技术师范大学硕士学位论文开题报告书》的下载路径：</w:t>
      </w:r>
      <w:hyperlink r:id="rId5" w:history="1">
        <w:r w:rsidRPr="007701A6">
          <w:rPr>
            <w:rStyle w:val="a4"/>
            <w:sz w:val="28"/>
            <w:szCs w:val="28"/>
          </w:rPr>
          <w:t>http://yjsh.tute.edu.cn/</w:t>
        </w:r>
      </w:hyperlink>
      <w:r w:rsidRPr="007701A6">
        <w:rPr>
          <w:rFonts w:hint="eastAsia"/>
          <w:kern w:val="2"/>
          <w:sz w:val="28"/>
          <w:szCs w:val="28"/>
        </w:rPr>
        <w:t>，研究生处网站“下载中心”。</w:t>
      </w:r>
    </w:p>
    <w:p w:rsidR="007701A6" w:rsidRDefault="007701A6" w:rsidP="007701A6">
      <w:pPr>
        <w:spacing w:line="480" w:lineRule="exact"/>
        <w:rPr>
          <w:rFonts w:ascii="宋体" w:hAnsi="宋体" w:cs="宋体"/>
          <w:sz w:val="28"/>
          <w:szCs w:val="28"/>
        </w:rPr>
      </w:pPr>
      <w:r w:rsidRPr="007701A6">
        <w:rPr>
          <w:rFonts w:ascii="宋体" w:hAnsi="宋体" w:cs="宋体"/>
          <w:sz w:val="28"/>
          <w:szCs w:val="28"/>
        </w:rPr>
        <w:t xml:space="preserve">   2</w:t>
      </w:r>
      <w:r w:rsidRPr="007701A6">
        <w:rPr>
          <w:rFonts w:ascii="宋体" w:hAnsi="宋体" w:cs="宋体" w:hint="eastAsia"/>
          <w:sz w:val="28"/>
          <w:szCs w:val="28"/>
        </w:rPr>
        <w:t>．本规定自公布之日起实施。</w:t>
      </w:r>
    </w:p>
    <w:p w:rsidR="00D12FAA" w:rsidRPr="00381F5B" w:rsidRDefault="00381F5B" w:rsidP="00381F5B">
      <w:pPr>
        <w:spacing w:line="480" w:lineRule="exact"/>
        <w:rPr>
          <w:sz w:val="28"/>
          <w:szCs w:val="28"/>
        </w:rPr>
      </w:pPr>
      <w:r>
        <w:rPr>
          <w:rFonts w:ascii="宋体" w:hAnsi="宋体" w:cs="宋体" w:hint="eastAsia"/>
          <w:sz w:val="28"/>
          <w:szCs w:val="28"/>
        </w:rPr>
        <w:t>附件：天津职业技术师范大学硕士学位论文开题报告书</w:t>
      </w:r>
    </w:p>
    <w:tbl>
      <w:tblPr>
        <w:tblpPr w:leftFromText="180" w:rightFromText="180" w:vertAnchor="text" w:horzAnchor="margin" w:tblpY="632"/>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8"/>
      </w:tblGrid>
      <w:tr w:rsidR="00381F5B" w:rsidTr="00381F5B">
        <w:trPr>
          <w:trHeight w:val="306"/>
        </w:trPr>
        <w:tc>
          <w:tcPr>
            <w:tcW w:w="9138" w:type="dxa"/>
            <w:tcBorders>
              <w:top w:val="nil"/>
              <w:left w:val="nil"/>
              <w:bottom w:val="nil"/>
              <w:right w:val="nil"/>
            </w:tcBorders>
          </w:tcPr>
          <w:p w:rsidR="00381F5B" w:rsidRDefault="00381F5B" w:rsidP="00381F5B">
            <w:pPr>
              <w:pStyle w:val="a5"/>
              <w:spacing w:before="0" w:after="0" w:line="480" w:lineRule="exact"/>
              <w:ind w:firstLineChars="0" w:firstLine="0"/>
              <w:rPr>
                <w:rFonts w:ascii="宋体" w:eastAsia="宋体" w:hAnsi="宋体"/>
                <w:sz w:val="28"/>
              </w:rPr>
            </w:pPr>
            <w:r>
              <w:rPr>
                <w:rFonts w:ascii="宋体" w:eastAsia="宋体" w:hAnsi="宋体" w:hint="eastAsia"/>
                <w:sz w:val="28"/>
              </w:rPr>
              <w:t xml:space="preserve">主题词：研究生工作  开题报告  规定              </w:t>
            </w:r>
            <w:r>
              <w:rPr>
                <w:rFonts w:hAnsi="宋体" w:hint="eastAsia"/>
                <w:sz w:val="28"/>
              </w:rPr>
              <w:t>（共印 10 份）</w:t>
            </w:r>
          </w:p>
        </w:tc>
      </w:tr>
      <w:tr w:rsidR="00381F5B" w:rsidTr="00381F5B">
        <w:trPr>
          <w:trHeight w:val="306"/>
        </w:trPr>
        <w:tc>
          <w:tcPr>
            <w:tcW w:w="9138" w:type="dxa"/>
            <w:tcBorders>
              <w:left w:val="nil"/>
              <w:right w:val="nil"/>
            </w:tcBorders>
          </w:tcPr>
          <w:p w:rsidR="00381F5B" w:rsidRDefault="00381F5B" w:rsidP="00381F5B">
            <w:pPr>
              <w:pStyle w:val="a5"/>
              <w:spacing w:before="0" w:after="0" w:line="480" w:lineRule="exact"/>
              <w:ind w:firstLineChars="0" w:firstLine="0"/>
              <w:rPr>
                <w:rFonts w:hAnsi="宋体"/>
                <w:sz w:val="28"/>
              </w:rPr>
            </w:pPr>
            <w:r>
              <w:rPr>
                <w:rFonts w:ascii="宋体" w:eastAsia="宋体" w:hAnsi="宋体" w:hint="eastAsia"/>
                <w:sz w:val="28"/>
              </w:rPr>
              <w:t>抄送：校办</w:t>
            </w:r>
          </w:p>
        </w:tc>
      </w:tr>
      <w:tr w:rsidR="00381F5B" w:rsidTr="00381F5B">
        <w:trPr>
          <w:trHeight w:val="306"/>
        </w:trPr>
        <w:tc>
          <w:tcPr>
            <w:tcW w:w="9138" w:type="dxa"/>
            <w:tcBorders>
              <w:left w:val="nil"/>
              <w:right w:val="nil"/>
            </w:tcBorders>
          </w:tcPr>
          <w:p w:rsidR="00381F5B" w:rsidRDefault="00381F5B" w:rsidP="00381F5B">
            <w:pPr>
              <w:pStyle w:val="a5"/>
              <w:spacing w:before="0" w:after="0" w:line="480" w:lineRule="exact"/>
              <w:ind w:firstLineChars="0" w:firstLine="0"/>
              <w:rPr>
                <w:rFonts w:ascii="宋体" w:eastAsia="宋体" w:hAnsi="宋体"/>
                <w:sz w:val="28"/>
              </w:rPr>
            </w:pPr>
            <w:r>
              <w:rPr>
                <w:rFonts w:ascii="宋体" w:eastAsia="宋体" w:hAnsi="宋体" w:hint="eastAsia"/>
                <w:sz w:val="28"/>
              </w:rPr>
              <w:t>天津职业技术师范大学研究生处</w:t>
            </w:r>
          </w:p>
        </w:tc>
      </w:tr>
      <w:tr w:rsidR="00381F5B" w:rsidTr="00381F5B">
        <w:trPr>
          <w:trHeight w:val="306"/>
        </w:trPr>
        <w:tc>
          <w:tcPr>
            <w:tcW w:w="9138" w:type="dxa"/>
            <w:tcBorders>
              <w:left w:val="nil"/>
              <w:right w:val="nil"/>
            </w:tcBorders>
          </w:tcPr>
          <w:p w:rsidR="00381F5B" w:rsidRDefault="00381F5B" w:rsidP="00381F5B">
            <w:pPr>
              <w:pStyle w:val="a5"/>
              <w:spacing w:before="0" w:after="0" w:line="480" w:lineRule="exact"/>
              <w:ind w:firstLineChars="0" w:firstLine="0"/>
              <w:jc w:val="right"/>
              <w:rPr>
                <w:rFonts w:ascii="宋体" w:eastAsia="宋体" w:hAnsi="宋体"/>
                <w:sz w:val="28"/>
              </w:rPr>
            </w:pPr>
            <w:r>
              <w:rPr>
                <w:rFonts w:ascii="宋体" w:eastAsia="宋体" w:hAnsi="宋体"/>
                <w:sz w:val="28"/>
              </w:rPr>
              <w:t>20</w:t>
            </w:r>
            <w:r>
              <w:rPr>
                <w:rFonts w:ascii="宋体" w:eastAsia="宋体" w:hAnsi="宋体" w:hint="eastAsia"/>
                <w:sz w:val="28"/>
              </w:rPr>
              <w:t>14</w:t>
            </w:r>
            <w:r>
              <w:rPr>
                <w:rFonts w:ascii="宋体" w:eastAsia="宋体" w:hAnsi="宋体"/>
                <w:sz w:val="28"/>
              </w:rPr>
              <w:t>年</w:t>
            </w:r>
            <w:r>
              <w:rPr>
                <w:rFonts w:ascii="宋体" w:eastAsia="宋体" w:hAnsi="宋体" w:hint="eastAsia"/>
                <w:sz w:val="28"/>
              </w:rPr>
              <w:t>10</w:t>
            </w:r>
            <w:r>
              <w:rPr>
                <w:rFonts w:ascii="宋体" w:eastAsia="宋体" w:hAnsi="宋体"/>
                <w:sz w:val="28"/>
              </w:rPr>
              <w:t>月</w:t>
            </w:r>
            <w:r>
              <w:rPr>
                <w:rFonts w:ascii="宋体" w:eastAsia="宋体" w:hAnsi="宋体" w:hint="eastAsia"/>
                <w:sz w:val="28"/>
              </w:rPr>
              <w:t>15</w:t>
            </w:r>
            <w:r>
              <w:rPr>
                <w:rFonts w:ascii="宋体" w:eastAsia="宋体" w:hAnsi="宋体"/>
                <w:sz w:val="28"/>
              </w:rPr>
              <w:t>日</w:t>
            </w:r>
            <w:r>
              <w:rPr>
                <w:rFonts w:ascii="宋体" w:eastAsia="宋体" w:hAnsi="宋体" w:hint="eastAsia"/>
                <w:sz w:val="28"/>
              </w:rPr>
              <w:t>印发</w:t>
            </w:r>
          </w:p>
        </w:tc>
      </w:tr>
    </w:tbl>
    <w:p w:rsidR="007701A6" w:rsidRPr="007701A6" w:rsidRDefault="007701A6" w:rsidP="007701A6">
      <w:pPr>
        <w:spacing w:line="480" w:lineRule="exact"/>
        <w:jc w:val="center"/>
        <w:rPr>
          <w:sz w:val="28"/>
          <w:szCs w:val="28"/>
        </w:rPr>
      </w:pPr>
    </w:p>
    <w:sectPr w:rsidR="007701A6" w:rsidRPr="007701A6" w:rsidSect="006C5034">
      <w:pgSz w:w="11906" w:h="16838"/>
      <w:pgMar w:top="1440" w:right="1418" w:bottom="1418" w:left="1418"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姚体简体">
    <w:panose1 w:val="03000509000000000000"/>
    <w:charset w:val="86"/>
    <w:family w:val="script"/>
    <w:pitch w:val="fixed"/>
    <w:sig w:usb0="00000001" w:usb1="080E0000" w:usb2="00000010" w:usb3="00000000" w:csb0="00040000" w:csb1="00000000"/>
  </w:font>
  <w:font w:name="仿宋体">
    <w:altName w:val="宋体"/>
    <w:charset w:val="86"/>
    <w:family w:val="roman"/>
    <w:pitch w:val="default"/>
    <w:sig w:usb0="00000001" w:usb1="080E0000" w:usb2="00000010" w:usb3="00000000" w:csb0="00040000" w:csb1="00000000"/>
  </w:font>
  <w:font w:name="方正大标宋简体">
    <w:panose1 w:val="03000509000000000000"/>
    <w:charset w:val="86"/>
    <w:family w:val="script"/>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01A6"/>
    <w:rsid w:val="000003C2"/>
    <w:rsid w:val="000007F3"/>
    <w:rsid w:val="000022EA"/>
    <w:rsid w:val="0000244A"/>
    <w:rsid w:val="00003CD9"/>
    <w:rsid w:val="000054CB"/>
    <w:rsid w:val="00007089"/>
    <w:rsid w:val="000101C1"/>
    <w:rsid w:val="00010E70"/>
    <w:rsid w:val="00011059"/>
    <w:rsid w:val="0001136F"/>
    <w:rsid w:val="000122F9"/>
    <w:rsid w:val="00012453"/>
    <w:rsid w:val="00012751"/>
    <w:rsid w:val="00012B32"/>
    <w:rsid w:val="00013297"/>
    <w:rsid w:val="00013E4D"/>
    <w:rsid w:val="0001479E"/>
    <w:rsid w:val="00014D1A"/>
    <w:rsid w:val="000157C1"/>
    <w:rsid w:val="000177D6"/>
    <w:rsid w:val="00020291"/>
    <w:rsid w:val="000207E7"/>
    <w:rsid w:val="00021C72"/>
    <w:rsid w:val="000257BC"/>
    <w:rsid w:val="00026522"/>
    <w:rsid w:val="000277EF"/>
    <w:rsid w:val="00027BF4"/>
    <w:rsid w:val="00032468"/>
    <w:rsid w:val="00034B6C"/>
    <w:rsid w:val="0004050D"/>
    <w:rsid w:val="000405B6"/>
    <w:rsid w:val="000431D9"/>
    <w:rsid w:val="00043FEA"/>
    <w:rsid w:val="000466EF"/>
    <w:rsid w:val="000474C6"/>
    <w:rsid w:val="00051618"/>
    <w:rsid w:val="000518C6"/>
    <w:rsid w:val="00051F20"/>
    <w:rsid w:val="00052A3F"/>
    <w:rsid w:val="00052D20"/>
    <w:rsid w:val="000532BE"/>
    <w:rsid w:val="00053574"/>
    <w:rsid w:val="0005382C"/>
    <w:rsid w:val="00053A60"/>
    <w:rsid w:val="000545B3"/>
    <w:rsid w:val="00054BCA"/>
    <w:rsid w:val="00055526"/>
    <w:rsid w:val="000557EB"/>
    <w:rsid w:val="000559D8"/>
    <w:rsid w:val="00057C24"/>
    <w:rsid w:val="0006308A"/>
    <w:rsid w:val="00063098"/>
    <w:rsid w:val="00063141"/>
    <w:rsid w:val="00063C20"/>
    <w:rsid w:val="0006519F"/>
    <w:rsid w:val="00066465"/>
    <w:rsid w:val="00070355"/>
    <w:rsid w:val="00071AB5"/>
    <w:rsid w:val="000722F2"/>
    <w:rsid w:val="00072655"/>
    <w:rsid w:val="000728FC"/>
    <w:rsid w:val="00074EDC"/>
    <w:rsid w:val="00074F60"/>
    <w:rsid w:val="000750D1"/>
    <w:rsid w:val="000759B8"/>
    <w:rsid w:val="00076AE9"/>
    <w:rsid w:val="0008091C"/>
    <w:rsid w:val="00080E12"/>
    <w:rsid w:val="00080F97"/>
    <w:rsid w:val="00081A86"/>
    <w:rsid w:val="00083532"/>
    <w:rsid w:val="000837E4"/>
    <w:rsid w:val="00083F22"/>
    <w:rsid w:val="000848B3"/>
    <w:rsid w:val="00085394"/>
    <w:rsid w:val="00085B91"/>
    <w:rsid w:val="00086BB8"/>
    <w:rsid w:val="00087415"/>
    <w:rsid w:val="000905ED"/>
    <w:rsid w:val="00090F78"/>
    <w:rsid w:val="00091566"/>
    <w:rsid w:val="00091F6B"/>
    <w:rsid w:val="00095778"/>
    <w:rsid w:val="000972CD"/>
    <w:rsid w:val="000A0998"/>
    <w:rsid w:val="000A12AE"/>
    <w:rsid w:val="000A4FEC"/>
    <w:rsid w:val="000A50AD"/>
    <w:rsid w:val="000A5E68"/>
    <w:rsid w:val="000A5F96"/>
    <w:rsid w:val="000A6BBC"/>
    <w:rsid w:val="000A7079"/>
    <w:rsid w:val="000A7241"/>
    <w:rsid w:val="000A7494"/>
    <w:rsid w:val="000B0BD4"/>
    <w:rsid w:val="000B1331"/>
    <w:rsid w:val="000B1CB1"/>
    <w:rsid w:val="000B2374"/>
    <w:rsid w:val="000B466D"/>
    <w:rsid w:val="000B56D2"/>
    <w:rsid w:val="000B5F53"/>
    <w:rsid w:val="000B6077"/>
    <w:rsid w:val="000B73C9"/>
    <w:rsid w:val="000C03C9"/>
    <w:rsid w:val="000C065D"/>
    <w:rsid w:val="000C0DED"/>
    <w:rsid w:val="000C4060"/>
    <w:rsid w:val="000C47B9"/>
    <w:rsid w:val="000C5F5E"/>
    <w:rsid w:val="000D0080"/>
    <w:rsid w:val="000D0543"/>
    <w:rsid w:val="000D0F39"/>
    <w:rsid w:val="000D1D0F"/>
    <w:rsid w:val="000D1D77"/>
    <w:rsid w:val="000D2093"/>
    <w:rsid w:val="000D2524"/>
    <w:rsid w:val="000D282F"/>
    <w:rsid w:val="000D42D8"/>
    <w:rsid w:val="000D52A2"/>
    <w:rsid w:val="000D5EA3"/>
    <w:rsid w:val="000D751C"/>
    <w:rsid w:val="000E01D0"/>
    <w:rsid w:val="000E1324"/>
    <w:rsid w:val="000E18C9"/>
    <w:rsid w:val="000E1F4B"/>
    <w:rsid w:val="000E245E"/>
    <w:rsid w:val="000E38D8"/>
    <w:rsid w:val="000E5668"/>
    <w:rsid w:val="000F1DF1"/>
    <w:rsid w:val="000F1E63"/>
    <w:rsid w:val="000F1F5D"/>
    <w:rsid w:val="000F39B1"/>
    <w:rsid w:val="000F45E6"/>
    <w:rsid w:val="000F6CF5"/>
    <w:rsid w:val="000F6F9E"/>
    <w:rsid w:val="00100B0C"/>
    <w:rsid w:val="0010228B"/>
    <w:rsid w:val="001027D2"/>
    <w:rsid w:val="00102CDA"/>
    <w:rsid w:val="00103EC1"/>
    <w:rsid w:val="00103F65"/>
    <w:rsid w:val="00104633"/>
    <w:rsid w:val="001076A3"/>
    <w:rsid w:val="00107C56"/>
    <w:rsid w:val="00110D9B"/>
    <w:rsid w:val="00111EE0"/>
    <w:rsid w:val="00112091"/>
    <w:rsid w:val="0011285D"/>
    <w:rsid w:val="0011633E"/>
    <w:rsid w:val="0011636E"/>
    <w:rsid w:val="00116B9F"/>
    <w:rsid w:val="00117346"/>
    <w:rsid w:val="00117D7B"/>
    <w:rsid w:val="00120F74"/>
    <w:rsid w:val="00121984"/>
    <w:rsid w:val="00122BA2"/>
    <w:rsid w:val="001238DC"/>
    <w:rsid w:val="00123EAF"/>
    <w:rsid w:val="00125B2D"/>
    <w:rsid w:val="00125BBC"/>
    <w:rsid w:val="00125DB6"/>
    <w:rsid w:val="00127F13"/>
    <w:rsid w:val="00130BB2"/>
    <w:rsid w:val="001319FE"/>
    <w:rsid w:val="001353AD"/>
    <w:rsid w:val="00136898"/>
    <w:rsid w:val="00137346"/>
    <w:rsid w:val="0013793E"/>
    <w:rsid w:val="00137B37"/>
    <w:rsid w:val="00140687"/>
    <w:rsid w:val="00141F73"/>
    <w:rsid w:val="00142950"/>
    <w:rsid w:val="00142E77"/>
    <w:rsid w:val="0014390A"/>
    <w:rsid w:val="00145242"/>
    <w:rsid w:val="00146539"/>
    <w:rsid w:val="00147DF5"/>
    <w:rsid w:val="0015060A"/>
    <w:rsid w:val="00150ED2"/>
    <w:rsid w:val="001533C6"/>
    <w:rsid w:val="001535C9"/>
    <w:rsid w:val="001546D2"/>
    <w:rsid w:val="00155637"/>
    <w:rsid w:val="0015571F"/>
    <w:rsid w:val="001563B8"/>
    <w:rsid w:val="00162619"/>
    <w:rsid w:val="00162893"/>
    <w:rsid w:val="001641E3"/>
    <w:rsid w:val="00166027"/>
    <w:rsid w:val="0016691A"/>
    <w:rsid w:val="001672FD"/>
    <w:rsid w:val="00167423"/>
    <w:rsid w:val="0016758E"/>
    <w:rsid w:val="00171F2D"/>
    <w:rsid w:val="001728C8"/>
    <w:rsid w:val="001764E7"/>
    <w:rsid w:val="00177A4F"/>
    <w:rsid w:val="00180959"/>
    <w:rsid w:val="001825EE"/>
    <w:rsid w:val="00182873"/>
    <w:rsid w:val="001837B3"/>
    <w:rsid w:val="00183EF9"/>
    <w:rsid w:val="00185284"/>
    <w:rsid w:val="00185827"/>
    <w:rsid w:val="00185A4A"/>
    <w:rsid w:val="001871B7"/>
    <w:rsid w:val="001873BA"/>
    <w:rsid w:val="00187657"/>
    <w:rsid w:val="00192301"/>
    <w:rsid w:val="00193414"/>
    <w:rsid w:val="0019414E"/>
    <w:rsid w:val="0019478A"/>
    <w:rsid w:val="00195B1B"/>
    <w:rsid w:val="00197288"/>
    <w:rsid w:val="001A023C"/>
    <w:rsid w:val="001A0518"/>
    <w:rsid w:val="001A1A05"/>
    <w:rsid w:val="001A1B21"/>
    <w:rsid w:val="001A480E"/>
    <w:rsid w:val="001A61D0"/>
    <w:rsid w:val="001A63BA"/>
    <w:rsid w:val="001A6819"/>
    <w:rsid w:val="001B0024"/>
    <w:rsid w:val="001B02D8"/>
    <w:rsid w:val="001B04FD"/>
    <w:rsid w:val="001B0F6E"/>
    <w:rsid w:val="001B2317"/>
    <w:rsid w:val="001B47EA"/>
    <w:rsid w:val="001B56B8"/>
    <w:rsid w:val="001B5E2C"/>
    <w:rsid w:val="001B5E31"/>
    <w:rsid w:val="001B74F0"/>
    <w:rsid w:val="001B779C"/>
    <w:rsid w:val="001C04D2"/>
    <w:rsid w:val="001C09AF"/>
    <w:rsid w:val="001C0B36"/>
    <w:rsid w:val="001C1DCD"/>
    <w:rsid w:val="001C296A"/>
    <w:rsid w:val="001C349B"/>
    <w:rsid w:val="001C4743"/>
    <w:rsid w:val="001C4C42"/>
    <w:rsid w:val="001C55AF"/>
    <w:rsid w:val="001C57DB"/>
    <w:rsid w:val="001C62E7"/>
    <w:rsid w:val="001C7C24"/>
    <w:rsid w:val="001D0BD2"/>
    <w:rsid w:val="001D282B"/>
    <w:rsid w:val="001D329B"/>
    <w:rsid w:val="001D3CF4"/>
    <w:rsid w:val="001D3F8C"/>
    <w:rsid w:val="001D65EB"/>
    <w:rsid w:val="001E1FA2"/>
    <w:rsid w:val="001E301C"/>
    <w:rsid w:val="001E5696"/>
    <w:rsid w:val="001E6F43"/>
    <w:rsid w:val="001F04BF"/>
    <w:rsid w:val="001F1A6C"/>
    <w:rsid w:val="001F51F4"/>
    <w:rsid w:val="00201978"/>
    <w:rsid w:val="00201C8E"/>
    <w:rsid w:val="00204E5A"/>
    <w:rsid w:val="00205381"/>
    <w:rsid w:val="00210FBE"/>
    <w:rsid w:val="0021360A"/>
    <w:rsid w:val="0021436C"/>
    <w:rsid w:val="0021607D"/>
    <w:rsid w:val="0021678F"/>
    <w:rsid w:val="002168D4"/>
    <w:rsid w:val="00216B33"/>
    <w:rsid w:val="0022057D"/>
    <w:rsid w:val="00221ED5"/>
    <w:rsid w:val="00224A64"/>
    <w:rsid w:val="002253C7"/>
    <w:rsid w:val="002260CB"/>
    <w:rsid w:val="00227E92"/>
    <w:rsid w:val="00231235"/>
    <w:rsid w:val="0023280B"/>
    <w:rsid w:val="002347C8"/>
    <w:rsid w:val="00235184"/>
    <w:rsid w:val="002412B2"/>
    <w:rsid w:val="00241384"/>
    <w:rsid w:val="002423A2"/>
    <w:rsid w:val="00245EE6"/>
    <w:rsid w:val="002508CA"/>
    <w:rsid w:val="00250B80"/>
    <w:rsid w:val="00251018"/>
    <w:rsid w:val="0025248D"/>
    <w:rsid w:val="00252DBB"/>
    <w:rsid w:val="002534F0"/>
    <w:rsid w:val="00253521"/>
    <w:rsid w:val="002535F6"/>
    <w:rsid w:val="00253725"/>
    <w:rsid w:val="00253B1C"/>
    <w:rsid w:val="00253C79"/>
    <w:rsid w:val="0025592A"/>
    <w:rsid w:val="00255B31"/>
    <w:rsid w:val="00256F7B"/>
    <w:rsid w:val="0025704D"/>
    <w:rsid w:val="002576AA"/>
    <w:rsid w:val="00260D20"/>
    <w:rsid w:val="00260DB5"/>
    <w:rsid w:val="00260F16"/>
    <w:rsid w:val="0026131A"/>
    <w:rsid w:val="00261A8C"/>
    <w:rsid w:val="00261AD3"/>
    <w:rsid w:val="00262123"/>
    <w:rsid w:val="002623CE"/>
    <w:rsid w:val="002655C1"/>
    <w:rsid w:val="00266857"/>
    <w:rsid w:val="0026697E"/>
    <w:rsid w:val="00267675"/>
    <w:rsid w:val="00267B65"/>
    <w:rsid w:val="00272439"/>
    <w:rsid w:val="00272487"/>
    <w:rsid w:val="0027354E"/>
    <w:rsid w:val="002739B0"/>
    <w:rsid w:val="002742AA"/>
    <w:rsid w:val="0027492A"/>
    <w:rsid w:val="00275C4F"/>
    <w:rsid w:val="00275FEF"/>
    <w:rsid w:val="00276566"/>
    <w:rsid w:val="002778D4"/>
    <w:rsid w:val="00280BF1"/>
    <w:rsid w:val="00281B14"/>
    <w:rsid w:val="00281E01"/>
    <w:rsid w:val="00282497"/>
    <w:rsid w:val="00282F78"/>
    <w:rsid w:val="00283F12"/>
    <w:rsid w:val="00283F3D"/>
    <w:rsid w:val="00284B4A"/>
    <w:rsid w:val="00285A7D"/>
    <w:rsid w:val="0028629C"/>
    <w:rsid w:val="002862E7"/>
    <w:rsid w:val="0028663F"/>
    <w:rsid w:val="00287421"/>
    <w:rsid w:val="00290B2C"/>
    <w:rsid w:val="00291637"/>
    <w:rsid w:val="00292665"/>
    <w:rsid w:val="00292AD1"/>
    <w:rsid w:val="002937C9"/>
    <w:rsid w:val="00293C6A"/>
    <w:rsid w:val="00295325"/>
    <w:rsid w:val="00295B66"/>
    <w:rsid w:val="00297FEA"/>
    <w:rsid w:val="002A0F50"/>
    <w:rsid w:val="002A1938"/>
    <w:rsid w:val="002A217E"/>
    <w:rsid w:val="002A5D91"/>
    <w:rsid w:val="002A5E24"/>
    <w:rsid w:val="002A6555"/>
    <w:rsid w:val="002A77D0"/>
    <w:rsid w:val="002A7CC3"/>
    <w:rsid w:val="002B079A"/>
    <w:rsid w:val="002B1411"/>
    <w:rsid w:val="002B160E"/>
    <w:rsid w:val="002B1756"/>
    <w:rsid w:val="002B2C12"/>
    <w:rsid w:val="002B2F15"/>
    <w:rsid w:val="002B3329"/>
    <w:rsid w:val="002B4559"/>
    <w:rsid w:val="002B5848"/>
    <w:rsid w:val="002B60B6"/>
    <w:rsid w:val="002B7B56"/>
    <w:rsid w:val="002C15CE"/>
    <w:rsid w:val="002C16C5"/>
    <w:rsid w:val="002C4C53"/>
    <w:rsid w:val="002C57B0"/>
    <w:rsid w:val="002C5EAD"/>
    <w:rsid w:val="002C6415"/>
    <w:rsid w:val="002C7A78"/>
    <w:rsid w:val="002C7CB2"/>
    <w:rsid w:val="002D0A59"/>
    <w:rsid w:val="002D0EC3"/>
    <w:rsid w:val="002D1A1A"/>
    <w:rsid w:val="002D59C5"/>
    <w:rsid w:val="002D5DCC"/>
    <w:rsid w:val="002D627F"/>
    <w:rsid w:val="002E1FC2"/>
    <w:rsid w:val="002E2F5D"/>
    <w:rsid w:val="002E33AC"/>
    <w:rsid w:val="002E3DA8"/>
    <w:rsid w:val="002E41CD"/>
    <w:rsid w:val="002E5B9B"/>
    <w:rsid w:val="002E700A"/>
    <w:rsid w:val="002E7B1F"/>
    <w:rsid w:val="002F0BD0"/>
    <w:rsid w:val="002F1D6F"/>
    <w:rsid w:val="002F21B1"/>
    <w:rsid w:val="002F3F5D"/>
    <w:rsid w:val="002F419B"/>
    <w:rsid w:val="002F4690"/>
    <w:rsid w:val="002F4A26"/>
    <w:rsid w:val="002F55F1"/>
    <w:rsid w:val="002F563F"/>
    <w:rsid w:val="002F5B48"/>
    <w:rsid w:val="002F6894"/>
    <w:rsid w:val="00300FC4"/>
    <w:rsid w:val="003018C3"/>
    <w:rsid w:val="00302A4B"/>
    <w:rsid w:val="00302FE0"/>
    <w:rsid w:val="00303646"/>
    <w:rsid w:val="00304161"/>
    <w:rsid w:val="00304F45"/>
    <w:rsid w:val="003063AE"/>
    <w:rsid w:val="0030692A"/>
    <w:rsid w:val="00311C4F"/>
    <w:rsid w:val="00312261"/>
    <w:rsid w:val="00317549"/>
    <w:rsid w:val="00321AC4"/>
    <w:rsid w:val="003258C8"/>
    <w:rsid w:val="00325B64"/>
    <w:rsid w:val="00330171"/>
    <w:rsid w:val="00332BD9"/>
    <w:rsid w:val="00333179"/>
    <w:rsid w:val="003345B5"/>
    <w:rsid w:val="00334947"/>
    <w:rsid w:val="0033696D"/>
    <w:rsid w:val="00336F72"/>
    <w:rsid w:val="00337AC8"/>
    <w:rsid w:val="00340CB8"/>
    <w:rsid w:val="00341DE4"/>
    <w:rsid w:val="0034431C"/>
    <w:rsid w:val="0034486C"/>
    <w:rsid w:val="00344958"/>
    <w:rsid w:val="00346D0A"/>
    <w:rsid w:val="00352029"/>
    <w:rsid w:val="0035389F"/>
    <w:rsid w:val="00355411"/>
    <w:rsid w:val="00356DBD"/>
    <w:rsid w:val="00360AEA"/>
    <w:rsid w:val="0036315D"/>
    <w:rsid w:val="003657BD"/>
    <w:rsid w:val="00365A8A"/>
    <w:rsid w:val="00370407"/>
    <w:rsid w:val="003709CC"/>
    <w:rsid w:val="00371105"/>
    <w:rsid w:val="00371138"/>
    <w:rsid w:val="0037415E"/>
    <w:rsid w:val="00375060"/>
    <w:rsid w:val="0037529F"/>
    <w:rsid w:val="00377AFB"/>
    <w:rsid w:val="00377CAE"/>
    <w:rsid w:val="003811C2"/>
    <w:rsid w:val="00381F5B"/>
    <w:rsid w:val="0038241E"/>
    <w:rsid w:val="003824A7"/>
    <w:rsid w:val="0038250E"/>
    <w:rsid w:val="00382726"/>
    <w:rsid w:val="00382949"/>
    <w:rsid w:val="00383741"/>
    <w:rsid w:val="003840A2"/>
    <w:rsid w:val="00387427"/>
    <w:rsid w:val="0038767F"/>
    <w:rsid w:val="00387776"/>
    <w:rsid w:val="00387C93"/>
    <w:rsid w:val="00390E09"/>
    <w:rsid w:val="00392D6A"/>
    <w:rsid w:val="00394196"/>
    <w:rsid w:val="003952DE"/>
    <w:rsid w:val="00395C4B"/>
    <w:rsid w:val="00397B3A"/>
    <w:rsid w:val="003A255E"/>
    <w:rsid w:val="003A50FD"/>
    <w:rsid w:val="003A5AC9"/>
    <w:rsid w:val="003A629F"/>
    <w:rsid w:val="003A6CBF"/>
    <w:rsid w:val="003B0AEC"/>
    <w:rsid w:val="003B12A4"/>
    <w:rsid w:val="003B1F97"/>
    <w:rsid w:val="003B49ED"/>
    <w:rsid w:val="003B4E9F"/>
    <w:rsid w:val="003B6B27"/>
    <w:rsid w:val="003C08B6"/>
    <w:rsid w:val="003C1221"/>
    <w:rsid w:val="003C2B07"/>
    <w:rsid w:val="003C339F"/>
    <w:rsid w:val="003C4009"/>
    <w:rsid w:val="003C41B8"/>
    <w:rsid w:val="003C70A6"/>
    <w:rsid w:val="003C7DA7"/>
    <w:rsid w:val="003D0FB8"/>
    <w:rsid w:val="003D3355"/>
    <w:rsid w:val="003D3978"/>
    <w:rsid w:val="003D4492"/>
    <w:rsid w:val="003D5653"/>
    <w:rsid w:val="003D6515"/>
    <w:rsid w:val="003D676E"/>
    <w:rsid w:val="003D7C80"/>
    <w:rsid w:val="003E00AD"/>
    <w:rsid w:val="003E12A0"/>
    <w:rsid w:val="003E3E26"/>
    <w:rsid w:val="003E6814"/>
    <w:rsid w:val="003E799A"/>
    <w:rsid w:val="003F05A0"/>
    <w:rsid w:val="003F1F1B"/>
    <w:rsid w:val="003F26BB"/>
    <w:rsid w:val="003F392E"/>
    <w:rsid w:val="003F46FD"/>
    <w:rsid w:val="003F4EB6"/>
    <w:rsid w:val="003F55CD"/>
    <w:rsid w:val="003F6541"/>
    <w:rsid w:val="003F66FD"/>
    <w:rsid w:val="003F7E87"/>
    <w:rsid w:val="00401893"/>
    <w:rsid w:val="00405B4D"/>
    <w:rsid w:val="00405E12"/>
    <w:rsid w:val="004069B8"/>
    <w:rsid w:val="00406B85"/>
    <w:rsid w:val="00407901"/>
    <w:rsid w:val="004110C6"/>
    <w:rsid w:val="00411E3A"/>
    <w:rsid w:val="004142AD"/>
    <w:rsid w:val="00415EB1"/>
    <w:rsid w:val="00416951"/>
    <w:rsid w:val="004171F2"/>
    <w:rsid w:val="004172B7"/>
    <w:rsid w:val="00417C5D"/>
    <w:rsid w:val="0042153F"/>
    <w:rsid w:val="004217FC"/>
    <w:rsid w:val="00421978"/>
    <w:rsid w:val="0042371E"/>
    <w:rsid w:val="00424627"/>
    <w:rsid w:val="00425427"/>
    <w:rsid w:val="004256F9"/>
    <w:rsid w:val="00426B85"/>
    <w:rsid w:val="00427374"/>
    <w:rsid w:val="0043073A"/>
    <w:rsid w:val="0043297A"/>
    <w:rsid w:val="00432A17"/>
    <w:rsid w:val="0043337F"/>
    <w:rsid w:val="00434D16"/>
    <w:rsid w:val="0043534E"/>
    <w:rsid w:val="00436B27"/>
    <w:rsid w:val="00436E2A"/>
    <w:rsid w:val="00437B70"/>
    <w:rsid w:val="00437D5F"/>
    <w:rsid w:val="00441CFA"/>
    <w:rsid w:val="004448B4"/>
    <w:rsid w:val="00445DEE"/>
    <w:rsid w:val="00446255"/>
    <w:rsid w:val="004464F6"/>
    <w:rsid w:val="00450211"/>
    <w:rsid w:val="00450574"/>
    <w:rsid w:val="00453FC3"/>
    <w:rsid w:val="00454610"/>
    <w:rsid w:val="00454C16"/>
    <w:rsid w:val="00454F85"/>
    <w:rsid w:val="00455F6D"/>
    <w:rsid w:val="00456575"/>
    <w:rsid w:val="00460870"/>
    <w:rsid w:val="004618DC"/>
    <w:rsid w:val="00463AF5"/>
    <w:rsid w:val="004647B6"/>
    <w:rsid w:val="00464AFE"/>
    <w:rsid w:val="00465A70"/>
    <w:rsid w:val="00466D3A"/>
    <w:rsid w:val="00467202"/>
    <w:rsid w:val="0046721E"/>
    <w:rsid w:val="00467882"/>
    <w:rsid w:val="00467E47"/>
    <w:rsid w:val="0047063F"/>
    <w:rsid w:val="0047091F"/>
    <w:rsid w:val="004723F0"/>
    <w:rsid w:val="004724C1"/>
    <w:rsid w:val="00472C34"/>
    <w:rsid w:val="004810F5"/>
    <w:rsid w:val="00481C03"/>
    <w:rsid w:val="0048238A"/>
    <w:rsid w:val="00483890"/>
    <w:rsid w:val="00485C96"/>
    <w:rsid w:val="00487FC0"/>
    <w:rsid w:val="004927E4"/>
    <w:rsid w:val="0049327C"/>
    <w:rsid w:val="00494364"/>
    <w:rsid w:val="00494EB8"/>
    <w:rsid w:val="0049526D"/>
    <w:rsid w:val="00495300"/>
    <w:rsid w:val="00495358"/>
    <w:rsid w:val="004955A7"/>
    <w:rsid w:val="00495ACD"/>
    <w:rsid w:val="004963E1"/>
    <w:rsid w:val="00497582"/>
    <w:rsid w:val="00497A8F"/>
    <w:rsid w:val="004A019B"/>
    <w:rsid w:val="004A3B68"/>
    <w:rsid w:val="004A5C88"/>
    <w:rsid w:val="004A61DF"/>
    <w:rsid w:val="004A7A3C"/>
    <w:rsid w:val="004B0197"/>
    <w:rsid w:val="004B0699"/>
    <w:rsid w:val="004B1912"/>
    <w:rsid w:val="004B2196"/>
    <w:rsid w:val="004B4722"/>
    <w:rsid w:val="004B6D7B"/>
    <w:rsid w:val="004B778B"/>
    <w:rsid w:val="004C0545"/>
    <w:rsid w:val="004C14C5"/>
    <w:rsid w:val="004C1C52"/>
    <w:rsid w:val="004C39E2"/>
    <w:rsid w:val="004C56E2"/>
    <w:rsid w:val="004C6009"/>
    <w:rsid w:val="004C6DF5"/>
    <w:rsid w:val="004D2F4E"/>
    <w:rsid w:val="004D335D"/>
    <w:rsid w:val="004D3ACA"/>
    <w:rsid w:val="004D3C19"/>
    <w:rsid w:val="004D4C36"/>
    <w:rsid w:val="004D4F32"/>
    <w:rsid w:val="004D6A7E"/>
    <w:rsid w:val="004D776E"/>
    <w:rsid w:val="004D7FD7"/>
    <w:rsid w:val="004E071B"/>
    <w:rsid w:val="004E1931"/>
    <w:rsid w:val="004E35CA"/>
    <w:rsid w:val="004E4EF2"/>
    <w:rsid w:val="004E5182"/>
    <w:rsid w:val="004E61DF"/>
    <w:rsid w:val="004E7E3B"/>
    <w:rsid w:val="004F195D"/>
    <w:rsid w:val="004F2A92"/>
    <w:rsid w:val="004F2F6C"/>
    <w:rsid w:val="004F43B9"/>
    <w:rsid w:val="004F481B"/>
    <w:rsid w:val="00501AD6"/>
    <w:rsid w:val="00503A10"/>
    <w:rsid w:val="00503A28"/>
    <w:rsid w:val="00505F0F"/>
    <w:rsid w:val="005071A2"/>
    <w:rsid w:val="00510351"/>
    <w:rsid w:val="005106A5"/>
    <w:rsid w:val="00511D88"/>
    <w:rsid w:val="005122E5"/>
    <w:rsid w:val="00512775"/>
    <w:rsid w:val="00513704"/>
    <w:rsid w:val="0051567B"/>
    <w:rsid w:val="00515E9C"/>
    <w:rsid w:val="00517236"/>
    <w:rsid w:val="00517364"/>
    <w:rsid w:val="005200BF"/>
    <w:rsid w:val="00520281"/>
    <w:rsid w:val="005217F3"/>
    <w:rsid w:val="0052353A"/>
    <w:rsid w:val="00523973"/>
    <w:rsid w:val="00523F1A"/>
    <w:rsid w:val="005250D9"/>
    <w:rsid w:val="005253C7"/>
    <w:rsid w:val="005260FD"/>
    <w:rsid w:val="005262A9"/>
    <w:rsid w:val="00526357"/>
    <w:rsid w:val="0052656A"/>
    <w:rsid w:val="005265E2"/>
    <w:rsid w:val="0052711E"/>
    <w:rsid w:val="00530ED2"/>
    <w:rsid w:val="00531123"/>
    <w:rsid w:val="005313AF"/>
    <w:rsid w:val="0053162E"/>
    <w:rsid w:val="00531D96"/>
    <w:rsid w:val="00534B5B"/>
    <w:rsid w:val="00534C7C"/>
    <w:rsid w:val="00540934"/>
    <w:rsid w:val="00545075"/>
    <w:rsid w:val="00545E80"/>
    <w:rsid w:val="00546121"/>
    <w:rsid w:val="00546AA1"/>
    <w:rsid w:val="0055075B"/>
    <w:rsid w:val="005519D3"/>
    <w:rsid w:val="005539A1"/>
    <w:rsid w:val="0055585C"/>
    <w:rsid w:val="0055634D"/>
    <w:rsid w:val="005566F6"/>
    <w:rsid w:val="0056256B"/>
    <w:rsid w:val="00563703"/>
    <w:rsid w:val="00565C1F"/>
    <w:rsid w:val="005726C4"/>
    <w:rsid w:val="005735EB"/>
    <w:rsid w:val="00576DB7"/>
    <w:rsid w:val="00580D73"/>
    <w:rsid w:val="005810A2"/>
    <w:rsid w:val="00582AEF"/>
    <w:rsid w:val="00582BCD"/>
    <w:rsid w:val="005832AF"/>
    <w:rsid w:val="00583B80"/>
    <w:rsid w:val="0058468C"/>
    <w:rsid w:val="005859B2"/>
    <w:rsid w:val="00590196"/>
    <w:rsid w:val="00591D90"/>
    <w:rsid w:val="00593371"/>
    <w:rsid w:val="005954A1"/>
    <w:rsid w:val="0059553F"/>
    <w:rsid w:val="005963CF"/>
    <w:rsid w:val="005A1D45"/>
    <w:rsid w:val="005A244C"/>
    <w:rsid w:val="005A2F06"/>
    <w:rsid w:val="005A3824"/>
    <w:rsid w:val="005A457E"/>
    <w:rsid w:val="005A4BD0"/>
    <w:rsid w:val="005A5DC0"/>
    <w:rsid w:val="005A5F22"/>
    <w:rsid w:val="005B0195"/>
    <w:rsid w:val="005B090F"/>
    <w:rsid w:val="005B14A9"/>
    <w:rsid w:val="005B2B8B"/>
    <w:rsid w:val="005B430F"/>
    <w:rsid w:val="005B48CE"/>
    <w:rsid w:val="005B492B"/>
    <w:rsid w:val="005B5CBB"/>
    <w:rsid w:val="005B6117"/>
    <w:rsid w:val="005B65DA"/>
    <w:rsid w:val="005B67D9"/>
    <w:rsid w:val="005B7AE5"/>
    <w:rsid w:val="005C267D"/>
    <w:rsid w:val="005C3399"/>
    <w:rsid w:val="005C4EAD"/>
    <w:rsid w:val="005C5084"/>
    <w:rsid w:val="005C546B"/>
    <w:rsid w:val="005C56FA"/>
    <w:rsid w:val="005C5712"/>
    <w:rsid w:val="005C5F84"/>
    <w:rsid w:val="005C6262"/>
    <w:rsid w:val="005C64B9"/>
    <w:rsid w:val="005C706A"/>
    <w:rsid w:val="005C78F8"/>
    <w:rsid w:val="005D08CA"/>
    <w:rsid w:val="005D1F4B"/>
    <w:rsid w:val="005D2825"/>
    <w:rsid w:val="005D2E59"/>
    <w:rsid w:val="005D3205"/>
    <w:rsid w:val="005D40A1"/>
    <w:rsid w:val="005D59F1"/>
    <w:rsid w:val="005D6711"/>
    <w:rsid w:val="005D7341"/>
    <w:rsid w:val="005E08D0"/>
    <w:rsid w:val="005E27A6"/>
    <w:rsid w:val="005E7A34"/>
    <w:rsid w:val="005F0919"/>
    <w:rsid w:val="005F10D6"/>
    <w:rsid w:val="005F1181"/>
    <w:rsid w:val="005F2BF8"/>
    <w:rsid w:val="005F32D8"/>
    <w:rsid w:val="005F32F1"/>
    <w:rsid w:val="005F4053"/>
    <w:rsid w:val="005F5761"/>
    <w:rsid w:val="005F768F"/>
    <w:rsid w:val="005F793D"/>
    <w:rsid w:val="006010EE"/>
    <w:rsid w:val="00601CFA"/>
    <w:rsid w:val="00601D21"/>
    <w:rsid w:val="006028F5"/>
    <w:rsid w:val="00602DA9"/>
    <w:rsid w:val="00602EFA"/>
    <w:rsid w:val="0060390E"/>
    <w:rsid w:val="0060469E"/>
    <w:rsid w:val="0060681E"/>
    <w:rsid w:val="00606B72"/>
    <w:rsid w:val="00607BBC"/>
    <w:rsid w:val="00613D10"/>
    <w:rsid w:val="00614E67"/>
    <w:rsid w:val="00615F7C"/>
    <w:rsid w:val="00616B40"/>
    <w:rsid w:val="00617B06"/>
    <w:rsid w:val="00617FBE"/>
    <w:rsid w:val="006200B4"/>
    <w:rsid w:val="00622B69"/>
    <w:rsid w:val="00623F3D"/>
    <w:rsid w:val="0062561F"/>
    <w:rsid w:val="00625726"/>
    <w:rsid w:val="006266D9"/>
    <w:rsid w:val="00626DDA"/>
    <w:rsid w:val="00627E97"/>
    <w:rsid w:val="00630110"/>
    <w:rsid w:val="006302AC"/>
    <w:rsid w:val="00630C91"/>
    <w:rsid w:val="00632337"/>
    <w:rsid w:val="00632699"/>
    <w:rsid w:val="006328B6"/>
    <w:rsid w:val="00633405"/>
    <w:rsid w:val="00635869"/>
    <w:rsid w:val="00635D67"/>
    <w:rsid w:val="0063617C"/>
    <w:rsid w:val="00637431"/>
    <w:rsid w:val="00637F16"/>
    <w:rsid w:val="0064014F"/>
    <w:rsid w:val="00640496"/>
    <w:rsid w:val="00640BB6"/>
    <w:rsid w:val="00641E2F"/>
    <w:rsid w:val="00643213"/>
    <w:rsid w:val="00644D1F"/>
    <w:rsid w:val="006473FB"/>
    <w:rsid w:val="006478C2"/>
    <w:rsid w:val="00650BED"/>
    <w:rsid w:val="00650CFE"/>
    <w:rsid w:val="0065131A"/>
    <w:rsid w:val="0065284C"/>
    <w:rsid w:val="00652B2F"/>
    <w:rsid w:val="00652D29"/>
    <w:rsid w:val="00652EE9"/>
    <w:rsid w:val="0065498A"/>
    <w:rsid w:val="006563BE"/>
    <w:rsid w:val="0065649B"/>
    <w:rsid w:val="0066082B"/>
    <w:rsid w:val="0066285C"/>
    <w:rsid w:val="00662CC8"/>
    <w:rsid w:val="00663717"/>
    <w:rsid w:val="00664C96"/>
    <w:rsid w:val="00666674"/>
    <w:rsid w:val="00667475"/>
    <w:rsid w:val="00670A7D"/>
    <w:rsid w:val="00671D81"/>
    <w:rsid w:val="00674308"/>
    <w:rsid w:val="00674A3E"/>
    <w:rsid w:val="0067695C"/>
    <w:rsid w:val="0067718C"/>
    <w:rsid w:val="0068010C"/>
    <w:rsid w:val="0068035B"/>
    <w:rsid w:val="00681628"/>
    <w:rsid w:val="006818B8"/>
    <w:rsid w:val="006825AD"/>
    <w:rsid w:val="0068398F"/>
    <w:rsid w:val="00683BD8"/>
    <w:rsid w:val="00684630"/>
    <w:rsid w:val="00685FB5"/>
    <w:rsid w:val="006871CB"/>
    <w:rsid w:val="006905BD"/>
    <w:rsid w:val="00691E15"/>
    <w:rsid w:val="0069382E"/>
    <w:rsid w:val="00694AAA"/>
    <w:rsid w:val="00694DB7"/>
    <w:rsid w:val="00696912"/>
    <w:rsid w:val="00696F6B"/>
    <w:rsid w:val="006A1C74"/>
    <w:rsid w:val="006A3E8F"/>
    <w:rsid w:val="006A5C9A"/>
    <w:rsid w:val="006B21A2"/>
    <w:rsid w:val="006B23CA"/>
    <w:rsid w:val="006B2FA9"/>
    <w:rsid w:val="006B3DAA"/>
    <w:rsid w:val="006B6425"/>
    <w:rsid w:val="006B73E5"/>
    <w:rsid w:val="006B767D"/>
    <w:rsid w:val="006C045A"/>
    <w:rsid w:val="006C08CE"/>
    <w:rsid w:val="006C21B0"/>
    <w:rsid w:val="006C31E2"/>
    <w:rsid w:val="006C3403"/>
    <w:rsid w:val="006C665E"/>
    <w:rsid w:val="006C6C6C"/>
    <w:rsid w:val="006D09F9"/>
    <w:rsid w:val="006D1F88"/>
    <w:rsid w:val="006D202A"/>
    <w:rsid w:val="006D2482"/>
    <w:rsid w:val="006D5755"/>
    <w:rsid w:val="006D57B3"/>
    <w:rsid w:val="006D6F83"/>
    <w:rsid w:val="006E0AE9"/>
    <w:rsid w:val="006E31ED"/>
    <w:rsid w:val="006E40E2"/>
    <w:rsid w:val="006E6A02"/>
    <w:rsid w:val="006E6CF3"/>
    <w:rsid w:val="006F07A5"/>
    <w:rsid w:val="006F2B5F"/>
    <w:rsid w:val="006F3C23"/>
    <w:rsid w:val="006F4573"/>
    <w:rsid w:val="006F54C7"/>
    <w:rsid w:val="006F7764"/>
    <w:rsid w:val="007003BB"/>
    <w:rsid w:val="00701BA2"/>
    <w:rsid w:val="0070259A"/>
    <w:rsid w:val="00704607"/>
    <w:rsid w:val="007079B5"/>
    <w:rsid w:val="00707F4E"/>
    <w:rsid w:val="00710C37"/>
    <w:rsid w:val="00711661"/>
    <w:rsid w:val="00713EF2"/>
    <w:rsid w:val="00714776"/>
    <w:rsid w:val="00715506"/>
    <w:rsid w:val="00717541"/>
    <w:rsid w:val="007175DC"/>
    <w:rsid w:val="00720B33"/>
    <w:rsid w:val="00721964"/>
    <w:rsid w:val="0072267E"/>
    <w:rsid w:val="00722F8D"/>
    <w:rsid w:val="0072422C"/>
    <w:rsid w:val="00724696"/>
    <w:rsid w:val="00727007"/>
    <w:rsid w:val="00730539"/>
    <w:rsid w:val="007314B8"/>
    <w:rsid w:val="007352F7"/>
    <w:rsid w:val="007354B0"/>
    <w:rsid w:val="00735770"/>
    <w:rsid w:val="007403C6"/>
    <w:rsid w:val="0074148B"/>
    <w:rsid w:val="00742A09"/>
    <w:rsid w:val="00743B08"/>
    <w:rsid w:val="00743C98"/>
    <w:rsid w:val="00743D2F"/>
    <w:rsid w:val="00745FAE"/>
    <w:rsid w:val="00746D13"/>
    <w:rsid w:val="0075239C"/>
    <w:rsid w:val="00752A9F"/>
    <w:rsid w:val="00753D84"/>
    <w:rsid w:val="00754C00"/>
    <w:rsid w:val="007613F6"/>
    <w:rsid w:val="00761FD4"/>
    <w:rsid w:val="00763ACF"/>
    <w:rsid w:val="00763CF7"/>
    <w:rsid w:val="0076439F"/>
    <w:rsid w:val="007651C5"/>
    <w:rsid w:val="007652CA"/>
    <w:rsid w:val="007655DB"/>
    <w:rsid w:val="007701A6"/>
    <w:rsid w:val="00771843"/>
    <w:rsid w:val="0077370B"/>
    <w:rsid w:val="00773F5D"/>
    <w:rsid w:val="00774824"/>
    <w:rsid w:val="00774E80"/>
    <w:rsid w:val="0077613E"/>
    <w:rsid w:val="00776156"/>
    <w:rsid w:val="00777883"/>
    <w:rsid w:val="00777DE8"/>
    <w:rsid w:val="007859F5"/>
    <w:rsid w:val="00786947"/>
    <w:rsid w:val="007878EE"/>
    <w:rsid w:val="007900B4"/>
    <w:rsid w:val="0079043C"/>
    <w:rsid w:val="007925C4"/>
    <w:rsid w:val="00793752"/>
    <w:rsid w:val="00795189"/>
    <w:rsid w:val="00795546"/>
    <w:rsid w:val="00795E91"/>
    <w:rsid w:val="00795FF5"/>
    <w:rsid w:val="00796CF6"/>
    <w:rsid w:val="00797610"/>
    <w:rsid w:val="007A1BB8"/>
    <w:rsid w:val="007A23D6"/>
    <w:rsid w:val="007A3583"/>
    <w:rsid w:val="007A3FFB"/>
    <w:rsid w:val="007A4554"/>
    <w:rsid w:val="007A4DE0"/>
    <w:rsid w:val="007A55E0"/>
    <w:rsid w:val="007A6C20"/>
    <w:rsid w:val="007A7FC4"/>
    <w:rsid w:val="007B04D6"/>
    <w:rsid w:val="007B1019"/>
    <w:rsid w:val="007B1DF7"/>
    <w:rsid w:val="007B22E9"/>
    <w:rsid w:val="007B23FC"/>
    <w:rsid w:val="007B2421"/>
    <w:rsid w:val="007B6428"/>
    <w:rsid w:val="007B6FA2"/>
    <w:rsid w:val="007B7835"/>
    <w:rsid w:val="007C12EF"/>
    <w:rsid w:val="007C4143"/>
    <w:rsid w:val="007C5CDE"/>
    <w:rsid w:val="007C63FD"/>
    <w:rsid w:val="007C78C3"/>
    <w:rsid w:val="007C7FDE"/>
    <w:rsid w:val="007D1452"/>
    <w:rsid w:val="007D2D93"/>
    <w:rsid w:val="007D30C1"/>
    <w:rsid w:val="007D3394"/>
    <w:rsid w:val="007D3665"/>
    <w:rsid w:val="007D574C"/>
    <w:rsid w:val="007D72C8"/>
    <w:rsid w:val="007D7B38"/>
    <w:rsid w:val="007E00CF"/>
    <w:rsid w:val="007E1539"/>
    <w:rsid w:val="007E1EDF"/>
    <w:rsid w:val="007E27D6"/>
    <w:rsid w:val="007E4431"/>
    <w:rsid w:val="007E479D"/>
    <w:rsid w:val="007E778C"/>
    <w:rsid w:val="007F003E"/>
    <w:rsid w:val="007F255A"/>
    <w:rsid w:val="007F2D75"/>
    <w:rsid w:val="007F4FA4"/>
    <w:rsid w:val="007F5805"/>
    <w:rsid w:val="00800184"/>
    <w:rsid w:val="00801F90"/>
    <w:rsid w:val="008024EA"/>
    <w:rsid w:val="00804054"/>
    <w:rsid w:val="00804129"/>
    <w:rsid w:val="008048F8"/>
    <w:rsid w:val="008075D3"/>
    <w:rsid w:val="00810DD0"/>
    <w:rsid w:val="00812108"/>
    <w:rsid w:val="00813ABC"/>
    <w:rsid w:val="00813F60"/>
    <w:rsid w:val="008142A5"/>
    <w:rsid w:val="0081492B"/>
    <w:rsid w:val="00814C0F"/>
    <w:rsid w:val="00821CB3"/>
    <w:rsid w:val="00822CD0"/>
    <w:rsid w:val="00823775"/>
    <w:rsid w:val="00823C4D"/>
    <w:rsid w:val="00824C61"/>
    <w:rsid w:val="008251EB"/>
    <w:rsid w:val="008266A8"/>
    <w:rsid w:val="00827E23"/>
    <w:rsid w:val="008329B0"/>
    <w:rsid w:val="00835B4B"/>
    <w:rsid w:val="008362EE"/>
    <w:rsid w:val="00836C26"/>
    <w:rsid w:val="008374EB"/>
    <w:rsid w:val="00841B79"/>
    <w:rsid w:val="00842C06"/>
    <w:rsid w:val="00845C5B"/>
    <w:rsid w:val="008468E7"/>
    <w:rsid w:val="00846992"/>
    <w:rsid w:val="00846A25"/>
    <w:rsid w:val="00846C74"/>
    <w:rsid w:val="008503F1"/>
    <w:rsid w:val="00850AE9"/>
    <w:rsid w:val="00850C96"/>
    <w:rsid w:val="008514D8"/>
    <w:rsid w:val="008531DB"/>
    <w:rsid w:val="008535BE"/>
    <w:rsid w:val="0085395D"/>
    <w:rsid w:val="00854795"/>
    <w:rsid w:val="00854CDB"/>
    <w:rsid w:val="00856174"/>
    <w:rsid w:val="00856C03"/>
    <w:rsid w:val="00860193"/>
    <w:rsid w:val="00861133"/>
    <w:rsid w:val="0086236A"/>
    <w:rsid w:val="00862DEC"/>
    <w:rsid w:val="00864BBE"/>
    <w:rsid w:val="00865EEA"/>
    <w:rsid w:val="00867D75"/>
    <w:rsid w:val="00871262"/>
    <w:rsid w:val="008728AF"/>
    <w:rsid w:val="0087324C"/>
    <w:rsid w:val="0087429B"/>
    <w:rsid w:val="008760E2"/>
    <w:rsid w:val="00880C16"/>
    <w:rsid w:val="008815A2"/>
    <w:rsid w:val="0088330A"/>
    <w:rsid w:val="008849E2"/>
    <w:rsid w:val="00884DF7"/>
    <w:rsid w:val="00885C05"/>
    <w:rsid w:val="008863D5"/>
    <w:rsid w:val="00886C2C"/>
    <w:rsid w:val="00887E88"/>
    <w:rsid w:val="00890DDC"/>
    <w:rsid w:val="0089246D"/>
    <w:rsid w:val="008924CA"/>
    <w:rsid w:val="00892633"/>
    <w:rsid w:val="0089415F"/>
    <w:rsid w:val="00894E84"/>
    <w:rsid w:val="00894EF9"/>
    <w:rsid w:val="008955AC"/>
    <w:rsid w:val="00895966"/>
    <w:rsid w:val="008A1E0B"/>
    <w:rsid w:val="008A4F56"/>
    <w:rsid w:val="008A4FA2"/>
    <w:rsid w:val="008B0616"/>
    <w:rsid w:val="008B1559"/>
    <w:rsid w:val="008B24CA"/>
    <w:rsid w:val="008B2E40"/>
    <w:rsid w:val="008B59E6"/>
    <w:rsid w:val="008B5C7E"/>
    <w:rsid w:val="008B6588"/>
    <w:rsid w:val="008B7379"/>
    <w:rsid w:val="008B7605"/>
    <w:rsid w:val="008B76B7"/>
    <w:rsid w:val="008B76C4"/>
    <w:rsid w:val="008B7A84"/>
    <w:rsid w:val="008C07E1"/>
    <w:rsid w:val="008C1DDB"/>
    <w:rsid w:val="008C294F"/>
    <w:rsid w:val="008C2F25"/>
    <w:rsid w:val="008C4EF9"/>
    <w:rsid w:val="008C52F6"/>
    <w:rsid w:val="008C553A"/>
    <w:rsid w:val="008C7923"/>
    <w:rsid w:val="008C7E2E"/>
    <w:rsid w:val="008D018D"/>
    <w:rsid w:val="008D2BE5"/>
    <w:rsid w:val="008D5533"/>
    <w:rsid w:val="008D603B"/>
    <w:rsid w:val="008D6391"/>
    <w:rsid w:val="008D703E"/>
    <w:rsid w:val="008D7488"/>
    <w:rsid w:val="008D75F7"/>
    <w:rsid w:val="008D7E7F"/>
    <w:rsid w:val="008E0D98"/>
    <w:rsid w:val="008E14E5"/>
    <w:rsid w:val="008E1552"/>
    <w:rsid w:val="008E2883"/>
    <w:rsid w:val="008E2AD8"/>
    <w:rsid w:val="008E3E23"/>
    <w:rsid w:val="008E441A"/>
    <w:rsid w:val="008E536E"/>
    <w:rsid w:val="008E55C0"/>
    <w:rsid w:val="008E7AC3"/>
    <w:rsid w:val="008F08D3"/>
    <w:rsid w:val="008F175B"/>
    <w:rsid w:val="008F2083"/>
    <w:rsid w:val="008F2925"/>
    <w:rsid w:val="008F3F04"/>
    <w:rsid w:val="008F4FC2"/>
    <w:rsid w:val="008F5947"/>
    <w:rsid w:val="009011AB"/>
    <w:rsid w:val="009025ED"/>
    <w:rsid w:val="00903324"/>
    <w:rsid w:val="00903EAE"/>
    <w:rsid w:val="009064B3"/>
    <w:rsid w:val="00906D1C"/>
    <w:rsid w:val="009077B9"/>
    <w:rsid w:val="00910C32"/>
    <w:rsid w:val="00910CE4"/>
    <w:rsid w:val="00911D80"/>
    <w:rsid w:val="00911E41"/>
    <w:rsid w:val="00914A3C"/>
    <w:rsid w:val="00914A85"/>
    <w:rsid w:val="00914BFE"/>
    <w:rsid w:val="009162E6"/>
    <w:rsid w:val="0091632D"/>
    <w:rsid w:val="00916455"/>
    <w:rsid w:val="009168B5"/>
    <w:rsid w:val="00916C70"/>
    <w:rsid w:val="00917A98"/>
    <w:rsid w:val="00920F06"/>
    <w:rsid w:val="00921BCA"/>
    <w:rsid w:val="00924D38"/>
    <w:rsid w:val="00925596"/>
    <w:rsid w:val="00926AE4"/>
    <w:rsid w:val="009319C4"/>
    <w:rsid w:val="00932075"/>
    <w:rsid w:val="00933022"/>
    <w:rsid w:val="00933E2B"/>
    <w:rsid w:val="00936F97"/>
    <w:rsid w:val="00937E58"/>
    <w:rsid w:val="00940E23"/>
    <w:rsid w:val="00942F20"/>
    <w:rsid w:val="00944038"/>
    <w:rsid w:val="0094509C"/>
    <w:rsid w:val="0095190F"/>
    <w:rsid w:val="00951B60"/>
    <w:rsid w:val="00952997"/>
    <w:rsid w:val="00953D52"/>
    <w:rsid w:val="00953FA0"/>
    <w:rsid w:val="00955FB1"/>
    <w:rsid w:val="00956281"/>
    <w:rsid w:val="0095784D"/>
    <w:rsid w:val="00960D43"/>
    <w:rsid w:val="009617A3"/>
    <w:rsid w:val="009622EC"/>
    <w:rsid w:val="00962879"/>
    <w:rsid w:val="00962A99"/>
    <w:rsid w:val="00963234"/>
    <w:rsid w:val="00964E3F"/>
    <w:rsid w:val="00964E85"/>
    <w:rsid w:val="00967586"/>
    <w:rsid w:val="00967FEA"/>
    <w:rsid w:val="00972648"/>
    <w:rsid w:val="00972B2E"/>
    <w:rsid w:val="009738CC"/>
    <w:rsid w:val="009753E4"/>
    <w:rsid w:val="00977E00"/>
    <w:rsid w:val="00977FF1"/>
    <w:rsid w:val="0098193E"/>
    <w:rsid w:val="00984BF0"/>
    <w:rsid w:val="00985CC7"/>
    <w:rsid w:val="00987BC3"/>
    <w:rsid w:val="00987E02"/>
    <w:rsid w:val="009933A7"/>
    <w:rsid w:val="00994047"/>
    <w:rsid w:val="009950B6"/>
    <w:rsid w:val="00996278"/>
    <w:rsid w:val="00996324"/>
    <w:rsid w:val="0099698C"/>
    <w:rsid w:val="00996ED7"/>
    <w:rsid w:val="00996EFF"/>
    <w:rsid w:val="009971A1"/>
    <w:rsid w:val="009A092A"/>
    <w:rsid w:val="009A0BBF"/>
    <w:rsid w:val="009A1760"/>
    <w:rsid w:val="009A1D0E"/>
    <w:rsid w:val="009A2B7D"/>
    <w:rsid w:val="009A5A42"/>
    <w:rsid w:val="009A6E5B"/>
    <w:rsid w:val="009A7785"/>
    <w:rsid w:val="009B037E"/>
    <w:rsid w:val="009B0C76"/>
    <w:rsid w:val="009B2BA3"/>
    <w:rsid w:val="009B3376"/>
    <w:rsid w:val="009B37A5"/>
    <w:rsid w:val="009B3A4F"/>
    <w:rsid w:val="009B4830"/>
    <w:rsid w:val="009B5054"/>
    <w:rsid w:val="009B535B"/>
    <w:rsid w:val="009B6344"/>
    <w:rsid w:val="009B68D2"/>
    <w:rsid w:val="009B7AA0"/>
    <w:rsid w:val="009B7F1A"/>
    <w:rsid w:val="009C0B5A"/>
    <w:rsid w:val="009C2888"/>
    <w:rsid w:val="009C2BFC"/>
    <w:rsid w:val="009C4785"/>
    <w:rsid w:val="009C4FF7"/>
    <w:rsid w:val="009C512E"/>
    <w:rsid w:val="009C5CCA"/>
    <w:rsid w:val="009C6716"/>
    <w:rsid w:val="009C68E6"/>
    <w:rsid w:val="009C6DE9"/>
    <w:rsid w:val="009C781F"/>
    <w:rsid w:val="009D00F6"/>
    <w:rsid w:val="009D2C3B"/>
    <w:rsid w:val="009D317F"/>
    <w:rsid w:val="009D34FF"/>
    <w:rsid w:val="009D3C49"/>
    <w:rsid w:val="009D529A"/>
    <w:rsid w:val="009D534C"/>
    <w:rsid w:val="009D77F4"/>
    <w:rsid w:val="009D7A9F"/>
    <w:rsid w:val="009D7E5D"/>
    <w:rsid w:val="009E09CE"/>
    <w:rsid w:val="009E13A8"/>
    <w:rsid w:val="009E14D2"/>
    <w:rsid w:val="009E4DB5"/>
    <w:rsid w:val="009E4F2A"/>
    <w:rsid w:val="009E6559"/>
    <w:rsid w:val="009E7F3A"/>
    <w:rsid w:val="009F1473"/>
    <w:rsid w:val="009F1747"/>
    <w:rsid w:val="009F25C4"/>
    <w:rsid w:val="009F2A0E"/>
    <w:rsid w:val="009F2DBC"/>
    <w:rsid w:val="009F33A0"/>
    <w:rsid w:val="009F436F"/>
    <w:rsid w:val="009F53D1"/>
    <w:rsid w:val="009F571A"/>
    <w:rsid w:val="009F61A7"/>
    <w:rsid w:val="009F7D37"/>
    <w:rsid w:val="009F7DBA"/>
    <w:rsid w:val="00A0082D"/>
    <w:rsid w:val="00A00E7F"/>
    <w:rsid w:val="00A02AD7"/>
    <w:rsid w:val="00A02B91"/>
    <w:rsid w:val="00A03DC5"/>
    <w:rsid w:val="00A04B54"/>
    <w:rsid w:val="00A05257"/>
    <w:rsid w:val="00A055F8"/>
    <w:rsid w:val="00A05B2B"/>
    <w:rsid w:val="00A06838"/>
    <w:rsid w:val="00A11843"/>
    <w:rsid w:val="00A11EFB"/>
    <w:rsid w:val="00A13C21"/>
    <w:rsid w:val="00A145F6"/>
    <w:rsid w:val="00A16696"/>
    <w:rsid w:val="00A16FB0"/>
    <w:rsid w:val="00A177B2"/>
    <w:rsid w:val="00A17D7D"/>
    <w:rsid w:val="00A2019A"/>
    <w:rsid w:val="00A2193B"/>
    <w:rsid w:val="00A23058"/>
    <w:rsid w:val="00A2332F"/>
    <w:rsid w:val="00A24098"/>
    <w:rsid w:val="00A24780"/>
    <w:rsid w:val="00A24A1B"/>
    <w:rsid w:val="00A24A26"/>
    <w:rsid w:val="00A24C99"/>
    <w:rsid w:val="00A2524F"/>
    <w:rsid w:val="00A264F3"/>
    <w:rsid w:val="00A268BC"/>
    <w:rsid w:val="00A277E9"/>
    <w:rsid w:val="00A27838"/>
    <w:rsid w:val="00A3206A"/>
    <w:rsid w:val="00A32884"/>
    <w:rsid w:val="00A3391A"/>
    <w:rsid w:val="00A33EA0"/>
    <w:rsid w:val="00A363B9"/>
    <w:rsid w:val="00A41634"/>
    <w:rsid w:val="00A43D39"/>
    <w:rsid w:val="00A45D0B"/>
    <w:rsid w:val="00A46198"/>
    <w:rsid w:val="00A466EC"/>
    <w:rsid w:val="00A471F9"/>
    <w:rsid w:val="00A515B6"/>
    <w:rsid w:val="00A51F89"/>
    <w:rsid w:val="00A55DFB"/>
    <w:rsid w:val="00A56488"/>
    <w:rsid w:val="00A57497"/>
    <w:rsid w:val="00A616EE"/>
    <w:rsid w:val="00A62248"/>
    <w:rsid w:val="00A62315"/>
    <w:rsid w:val="00A62899"/>
    <w:rsid w:val="00A63BF8"/>
    <w:rsid w:val="00A6456F"/>
    <w:rsid w:val="00A64578"/>
    <w:rsid w:val="00A64630"/>
    <w:rsid w:val="00A64AB3"/>
    <w:rsid w:val="00A661F6"/>
    <w:rsid w:val="00A6743D"/>
    <w:rsid w:val="00A70099"/>
    <w:rsid w:val="00A70A6A"/>
    <w:rsid w:val="00A71967"/>
    <w:rsid w:val="00A742A5"/>
    <w:rsid w:val="00A7568B"/>
    <w:rsid w:val="00A75863"/>
    <w:rsid w:val="00A75D38"/>
    <w:rsid w:val="00A76D13"/>
    <w:rsid w:val="00A76D39"/>
    <w:rsid w:val="00A77A4C"/>
    <w:rsid w:val="00A806F8"/>
    <w:rsid w:val="00A80F4D"/>
    <w:rsid w:val="00A8104B"/>
    <w:rsid w:val="00A8154E"/>
    <w:rsid w:val="00A823B8"/>
    <w:rsid w:val="00A9195B"/>
    <w:rsid w:val="00A92E12"/>
    <w:rsid w:val="00A930B1"/>
    <w:rsid w:val="00A935DE"/>
    <w:rsid w:val="00AA07DD"/>
    <w:rsid w:val="00AA0827"/>
    <w:rsid w:val="00AA0843"/>
    <w:rsid w:val="00AA178D"/>
    <w:rsid w:val="00AA1CD6"/>
    <w:rsid w:val="00AA333D"/>
    <w:rsid w:val="00AA468E"/>
    <w:rsid w:val="00AA5389"/>
    <w:rsid w:val="00AA6005"/>
    <w:rsid w:val="00AA6871"/>
    <w:rsid w:val="00AB109D"/>
    <w:rsid w:val="00AB41B2"/>
    <w:rsid w:val="00AB464E"/>
    <w:rsid w:val="00AB47F6"/>
    <w:rsid w:val="00AB6799"/>
    <w:rsid w:val="00AB6CB0"/>
    <w:rsid w:val="00AB7305"/>
    <w:rsid w:val="00AB769A"/>
    <w:rsid w:val="00AC07F4"/>
    <w:rsid w:val="00AC11D1"/>
    <w:rsid w:val="00AC1735"/>
    <w:rsid w:val="00AC1DA6"/>
    <w:rsid w:val="00AC2275"/>
    <w:rsid w:val="00AC32EA"/>
    <w:rsid w:val="00AC366C"/>
    <w:rsid w:val="00AC372D"/>
    <w:rsid w:val="00AC4FC9"/>
    <w:rsid w:val="00AC55D3"/>
    <w:rsid w:val="00AC56C9"/>
    <w:rsid w:val="00AC590C"/>
    <w:rsid w:val="00AC7107"/>
    <w:rsid w:val="00AC735A"/>
    <w:rsid w:val="00AC7401"/>
    <w:rsid w:val="00AC7BB8"/>
    <w:rsid w:val="00AD22F9"/>
    <w:rsid w:val="00AD44DE"/>
    <w:rsid w:val="00AD4C80"/>
    <w:rsid w:val="00AD5C6D"/>
    <w:rsid w:val="00AD661D"/>
    <w:rsid w:val="00AD681A"/>
    <w:rsid w:val="00AD6A03"/>
    <w:rsid w:val="00AD6CDC"/>
    <w:rsid w:val="00AD70E5"/>
    <w:rsid w:val="00AD77BD"/>
    <w:rsid w:val="00AE6B0E"/>
    <w:rsid w:val="00AE74AD"/>
    <w:rsid w:val="00AE7B89"/>
    <w:rsid w:val="00AF5530"/>
    <w:rsid w:val="00AF6125"/>
    <w:rsid w:val="00AF7658"/>
    <w:rsid w:val="00B002D3"/>
    <w:rsid w:val="00B007A0"/>
    <w:rsid w:val="00B015C6"/>
    <w:rsid w:val="00B040B8"/>
    <w:rsid w:val="00B04DCB"/>
    <w:rsid w:val="00B05139"/>
    <w:rsid w:val="00B06A07"/>
    <w:rsid w:val="00B0787E"/>
    <w:rsid w:val="00B10224"/>
    <w:rsid w:val="00B10998"/>
    <w:rsid w:val="00B1151E"/>
    <w:rsid w:val="00B13001"/>
    <w:rsid w:val="00B1424D"/>
    <w:rsid w:val="00B1541C"/>
    <w:rsid w:val="00B15888"/>
    <w:rsid w:val="00B1626C"/>
    <w:rsid w:val="00B16D3B"/>
    <w:rsid w:val="00B170CC"/>
    <w:rsid w:val="00B1780F"/>
    <w:rsid w:val="00B17D83"/>
    <w:rsid w:val="00B20555"/>
    <w:rsid w:val="00B215DF"/>
    <w:rsid w:val="00B21A6D"/>
    <w:rsid w:val="00B22883"/>
    <w:rsid w:val="00B25CB4"/>
    <w:rsid w:val="00B30611"/>
    <w:rsid w:val="00B306CA"/>
    <w:rsid w:val="00B339DC"/>
    <w:rsid w:val="00B34402"/>
    <w:rsid w:val="00B34405"/>
    <w:rsid w:val="00B352E7"/>
    <w:rsid w:val="00B355DA"/>
    <w:rsid w:val="00B35908"/>
    <w:rsid w:val="00B42735"/>
    <w:rsid w:val="00B43B3E"/>
    <w:rsid w:val="00B43E61"/>
    <w:rsid w:val="00B44CF2"/>
    <w:rsid w:val="00B45BA3"/>
    <w:rsid w:val="00B46997"/>
    <w:rsid w:val="00B46FCC"/>
    <w:rsid w:val="00B4743B"/>
    <w:rsid w:val="00B502C3"/>
    <w:rsid w:val="00B526DD"/>
    <w:rsid w:val="00B52F05"/>
    <w:rsid w:val="00B533CC"/>
    <w:rsid w:val="00B53557"/>
    <w:rsid w:val="00B53ECF"/>
    <w:rsid w:val="00B54029"/>
    <w:rsid w:val="00B54273"/>
    <w:rsid w:val="00B55BD5"/>
    <w:rsid w:val="00B55C4D"/>
    <w:rsid w:val="00B56353"/>
    <w:rsid w:val="00B6124E"/>
    <w:rsid w:val="00B618AC"/>
    <w:rsid w:val="00B619D0"/>
    <w:rsid w:val="00B651AA"/>
    <w:rsid w:val="00B66C3F"/>
    <w:rsid w:val="00B66F6E"/>
    <w:rsid w:val="00B67ADD"/>
    <w:rsid w:val="00B67B83"/>
    <w:rsid w:val="00B67CD4"/>
    <w:rsid w:val="00B701BE"/>
    <w:rsid w:val="00B707A0"/>
    <w:rsid w:val="00B74166"/>
    <w:rsid w:val="00B74D7F"/>
    <w:rsid w:val="00B7554C"/>
    <w:rsid w:val="00B75DD4"/>
    <w:rsid w:val="00B7668C"/>
    <w:rsid w:val="00B7726F"/>
    <w:rsid w:val="00B82A9E"/>
    <w:rsid w:val="00B841CC"/>
    <w:rsid w:val="00B8566D"/>
    <w:rsid w:val="00B9003B"/>
    <w:rsid w:val="00B90063"/>
    <w:rsid w:val="00B9042F"/>
    <w:rsid w:val="00B91460"/>
    <w:rsid w:val="00B9179C"/>
    <w:rsid w:val="00B91E13"/>
    <w:rsid w:val="00B9246A"/>
    <w:rsid w:val="00B95DEF"/>
    <w:rsid w:val="00B967FC"/>
    <w:rsid w:val="00B96B73"/>
    <w:rsid w:val="00BA006C"/>
    <w:rsid w:val="00BA0C46"/>
    <w:rsid w:val="00BA1A50"/>
    <w:rsid w:val="00BA2151"/>
    <w:rsid w:val="00BA248E"/>
    <w:rsid w:val="00BA4791"/>
    <w:rsid w:val="00BA6352"/>
    <w:rsid w:val="00BA6E3C"/>
    <w:rsid w:val="00BB125A"/>
    <w:rsid w:val="00BB1A8C"/>
    <w:rsid w:val="00BB1AF0"/>
    <w:rsid w:val="00BB210C"/>
    <w:rsid w:val="00BB25C0"/>
    <w:rsid w:val="00BB406E"/>
    <w:rsid w:val="00BB414B"/>
    <w:rsid w:val="00BB5642"/>
    <w:rsid w:val="00BB566F"/>
    <w:rsid w:val="00BB5A98"/>
    <w:rsid w:val="00BC0149"/>
    <w:rsid w:val="00BC146A"/>
    <w:rsid w:val="00BC3315"/>
    <w:rsid w:val="00BC5A37"/>
    <w:rsid w:val="00BD0562"/>
    <w:rsid w:val="00BD2AE9"/>
    <w:rsid w:val="00BD33E8"/>
    <w:rsid w:val="00BD36EA"/>
    <w:rsid w:val="00BD439C"/>
    <w:rsid w:val="00BD583E"/>
    <w:rsid w:val="00BD59F4"/>
    <w:rsid w:val="00BE0175"/>
    <w:rsid w:val="00BE1812"/>
    <w:rsid w:val="00BE1DD4"/>
    <w:rsid w:val="00BE1F39"/>
    <w:rsid w:val="00BE24D6"/>
    <w:rsid w:val="00BE2F43"/>
    <w:rsid w:val="00BE32A1"/>
    <w:rsid w:val="00BE4D3F"/>
    <w:rsid w:val="00BE641D"/>
    <w:rsid w:val="00BF1E95"/>
    <w:rsid w:val="00BF3EA5"/>
    <w:rsid w:val="00BF43D6"/>
    <w:rsid w:val="00BF5250"/>
    <w:rsid w:val="00C003D9"/>
    <w:rsid w:val="00C01EC8"/>
    <w:rsid w:val="00C02B37"/>
    <w:rsid w:val="00C0424B"/>
    <w:rsid w:val="00C05789"/>
    <w:rsid w:val="00C06136"/>
    <w:rsid w:val="00C070FC"/>
    <w:rsid w:val="00C07691"/>
    <w:rsid w:val="00C10DF4"/>
    <w:rsid w:val="00C111C7"/>
    <w:rsid w:val="00C11255"/>
    <w:rsid w:val="00C12AE2"/>
    <w:rsid w:val="00C12B3E"/>
    <w:rsid w:val="00C1487B"/>
    <w:rsid w:val="00C14B4A"/>
    <w:rsid w:val="00C160F5"/>
    <w:rsid w:val="00C16BAC"/>
    <w:rsid w:val="00C221BE"/>
    <w:rsid w:val="00C22AFD"/>
    <w:rsid w:val="00C23A20"/>
    <w:rsid w:val="00C24E8A"/>
    <w:rsid w:val="00C26AC7"/>
    <w:rsid w:val="00C27C6B"/>
    <w:rsid w:val="00C31C76"/>
    <w:rsid w:val="00C32494"/>
    <w:rsid w:val="00C32C15"/>
    <w:rsid w:val="00C334F5"/>
    <w:rsid w:val="00C3360A"/>
    <w:rsid w:val="00C34059"/>
    <w:rsid w:val="00C408AC"/>
    <w:rsid w:val="00C416BA"/>
    <w:rsid w:val="00C41C7F"/>
    <w:rsid w:val="00C41F21"/>
    <w:rsid w:val="00C42413"/>
    <w:rsid w:val="00C44BFA"/>
    <w:rsid w:val="00C4759C"/>
    <w:rsid w:val="00C53869"/>
    <w:rsid w:val="00C5397A"/>
    <w:rsid w:val="00C55CC5"/>
    <w:rsid w:val="00C56B90"/>
    <w:rsid w:val="00C56C6B"/>
    <w:rsid w:val="00C60AAA"/>
    <w:rsid w:val="00C61C5F"/>
    <w:rsid w:val="00C62B4E"/>
    <w:rsid w:val="00C62FE9"/>
    <w:rsid w:val="00C658EB"/>
    <w:rsid w:val="00C65A26"/>
    <w:rsid w:val="00C705DD"/>
    <w:rsid w:val="00C7135B"/>
    <w:rsid w:val="00C73089"/>
    <w:rsid w:val="00C73382"/>
    <w:rsid w:val="00C7358E"/>
    <w:rsid w:val="00C736DD"/>
    <w:rsid w:val="00C75017"/>
    <w:rsid w:val="00C77456"/>
    <w:rsid w:val="00C779C5"/>
    <w:rsid w:val="00C80F18"/>
    <w:rsid w:val="00C81057"/>
    <w:rsid w:val="00C81902"/>
    <w:rsid w:val="00C81ACF"/>
    <w:rsid w:val="00C829D9"/>
    <w:rsid w:val="00C82AFE"/>
    <w:rsid w:val="00C82B53"/>
    <w:rsid w:val="00C82B56"/>
    <w:rsid w:val="00C842D1"/>
    <w:rsid w:val="00C84605"/>
    <w:rsid w:val="00C84DB0"/>
    <w:rsid w:val="00C853C2"/>
    <w:rsid w:val="00C866E8"/>
    <w:rsid w:val="00C87893"/>
    <w:rsid w:val="00C87AE5"/>
    <w:rsid w:val="00C906B0"/>
    <w:rsid w:val="00C916A1"/>
    <w:rsid w:val="00C91A92"/>
    <w:rsid w:val="00C91CB0"/>
    <w:rsid w:val="00C91D1F"/>
    <w:rsid w:val="00C93A97"/>
    <w:rsid w:val="00C93F22"/>
    <w:rsid w:val="00C94887"/>
    <w:rsid w:val="00C96494"/>
    <w:rsid w:val="00C966EB"/>
    <w:rsid w:val="00C97252"/>
    <w:rsid w:val="00C9725E"/>
    <w:rsid w:val="00C97FD3"/>
    <w:rsid w:val="00CA07DD"/>
    <w:rsid w:val="00CA1815"/>
    <w:rsid w:val="00CA2CE6"/>
    <w:rsid w:val="00CA3161"/>
    <w:rsid w:val="00CA43D4"/>
    <w:rsid w:val="00CA502F"/>
    <w:rsid w:val="00CA5900"/>
    <w:rsid w:val="00CA5F4A"/>
    <w:rsid w:val="00CA5FFA"/>
    <w:rsid w:val="00CA7086"/>
    <w:rsid w:val="00CA7A92"/>
    <w:rsid w:val="00CB09F8"/>
    <w:rsid w:val="00CB29A7"/>
    <w:rsid w:val="00CB4ED5"/>
    <w:rsid w:val="00CB61FA"/>
    <w:rsid w:val="00CB6DFF"/>
    <w:rsid w:val="00CB6F75"/>
    <w:rsid w:val="00CB7CCA"/>
    <w:rsid w:val="00CC0A28"/>
    <w:rsid w:val="00CC0B6B"/>
    <w:rsid w:val="00CC189D"/>
    <w:rsid w:val="00CC4854"/>
    <w:rsid w:val="00CC5539"/>
    <w:rsid w:val="00CC62A4"/>
    <w:rsid w:val="00CD1016"/>
    <w:rsid w:val="00CD23F6"/>
    <w:rsid w:val="00CD2FF8"/>
    <w:rsid w:val="00CD38F0"/>
    <w:rsid w:val="00CD4429"/>
    <w:rsid w:val="00CD4871"/>
    <w:rsid w:val="00CD5886"/>
    <w:rsid w:val="00CD7C0A"/>
    <w:rsid w:val="00CE0EAC"/>
    <w:rsid w:val="00CE14A2"/>
    <w:rsid w:val="00CE4782"/>
    <w:rsid w:val="00CE5826"/>
    <w:rsid w:val="00CE5841"/>
    <w:rsid w:val="00CE7965"/>
    <w:rsid w:val="00CE7C9D"/>
    <w:rsid w:val="00CF01C4"/>
    <w:rsid w:val="00CF02DB"/>
    <w:rsid w:val="00CF0777"/>
    <w:rsid w:val="00CF0C52"/>
    <w:rsid w:val="00CF2391"/>
    <w:rsid w:val="00CF2B9C"/>
    <w:rsid w:val="00CF37E5"/>
    <w:rsid w:val="00CF3986"/>
    <w:rsid w:val="00CF4AED"/>
    <w:rsid w:val="00CF7862"/>
    <w:rsid w:val="00D001D8"/>
    <w:rsid w:val="00D02ECC"/>
    <w:rsid w:val="00D033CF"/>
    <w:rsid w:val="00D047A5"/>
    <w:rsid w:val="00D04F92"/>
    <w:rsid w:val="00D050E4"/>
    <w:rsid w:val="00D06722"/>
    <w:rsid w:val="00D1064A"/>
    <w:rsid w:val="00D12405"/>
    <w:rsid w:val="00D12FAA"/>
    <w:rsid w:val="00D15917"/>
    <w:rsid w:val="00D200B8"/>
    <w:rsid w:val="00D2048E"/>
    <w:rsid w:val="00D204D4"/>
    <w:rsid w:val="00D20EF4"/>
    <w:rsid w:val="00D210E0"/>
    <w:rsid w:val="00D21DE6"/>
    <w:rsid w:val="00D232EF"/>
    <w:rsid w:val="00D23D2E"/>
    <w:rsid w:val="00D23F33"/>
    <w:rsid w:val="00D251DF"/>
    <w:rsid w:val="00D25DA6"/>
    <w:rsid w:val="00D2756B"/>
    <w:rsid w:val="00D30563"/>
    <w:rsid w:val="00D30EEE"/>
    <w:rsid w:val="00D3341E"/>
    <w:rsid w:val="00D35693"/>
    <w:rsid w:val="00D41ACC"/>
    <w:rsid w:val="00D427EA"/>
    <w:rsid w:val="00D42AF6"/>
    <w:rsid w:val="00D435D2"/>
    <w:rsid w:val="00D43CCC"/>
    <w:rsid w:val="00D443C6"/>
    <w:rsid w:val="00D45D7F"/>
    <w:rsid w:val="00D46BF0"/>
    <w:rsid w:val="00D47E69"/>
    <w:rsid w:val="00D5148D"/>
    <w:rsid w:val="00D515A8"/>
    <w:rsid w:val="00D5241C"/>
    <w:rsid w:val="00D54E15"/>
    <w:rsid w:val="00D566FA"/>
    <w:rsid w:val="00D56944"/>
    <w:rsid w:val="00D577FB"/>
    <w:rsid w:val="00D57BF0"/>
    <w:rsid w:val="00D57DDC"/>
    <w:rsid w:val="00D61371"/>
    <w:rsid w:val="00D61B54"/>
    <w:rsid w:val="00D628B5"/>
    <w:rsid w:val="00D62D39"/>
    <w:rsid w:val="00D633D5"/>
    <w:rsid w:val="00D63708"/>
    <w:rsid w:val="00D637C6"/>
    <w:rsid w:val="00D6380F"/>
    <w:rsid w:val="00D6410F"/>
    <w:rsid w:val="00D64FD6"/>
    <w:rsid w:val="00D66007"/>
    <w:rsid w:val="00D661D6"/>
    <w:rsid w:val="00D6677A"/>
    <w:rsid w:val="00D66DBB"/>
    <w:rsid w:val="00D677DD"/>
    <w:rsid w:val="00D70865"/>
    <w:rsid w:val="00D71020"/>
    <w:rsid w:val="00D72532"/>
    <w:rsid w:val="00D72852"/>
    <w:rsid w:val="00D7390B"/>
    <w:rsid w:val="00D7506C"/>
    <w:rsid w:val="00D76001"/>
    <w:rsid w:val="00D7642E"/>
    <w:rsid w:val="00D7656D"/>
    <w:rsid w:val="00D772EF"/>
    <w:rsid w:val="00D77D49"/>
    <w:rsid w:val="00D77F80"/>
    <w:rsid w:val="00D81A7E"/>
    <w:rsid w:val="00D820EB"/>
    <w:rsid w:val="00D833CC"/>
    <w:rsid w:val="00D846D5"/>
    <w:rsid w:val="00D84C11"/>
    <w:rsid w:val="00D86040"/>
    <w:rsid w:val="00D86C95"/>
    <w:rsid w:val="00D87816"/>
    <w:rsid w:val="00D90DF6"/>
    <w:rsid w:val="00D91772"/>
    <w:rsid w:val="00D93086"/>
    <w:rsid w:val="00D931C5"/>
    <w:rsid w:val="00D94857"/>
    <w:rsid w:val="00D94D61"/>
    <w:rsid w:val="00D958AA"/>
    <w:rsid w:val="00D9625F"/>
    <w:rsid w:val="00D97272"/>
    <w:rsid w:val="00D972BB"/>
    <w:rsid w:val="00D974BD"/>
    <w:rsid w:val="00D97840"/>
    <w:rsid w:val="00D97984"/>
    <w:rsid w:val="00DA0234"/>
    <w:rsid w:val="00DA0ADD"/>
    <w:rsid w:val="00DA16F0"/>
    <w:rsid w:val="00DA2BCB"/>
    <w:rsid w:val="00DA4444"/>
    <w:rsid w:val="00DA553C"/>
    <w:rsid w:val="00DA5EE5"/>
    <w:rsid w:val="00DA78D0"/>
    <w:rsid w:val="00DB0A6F"/>
    <w:rsid w:val="00DB2503"/>
    <w:rsid w:val="00DB3E85"/>
    <w:rsid w:val="00DB476E"/>
    <w:rsid w:val="00DB5FF8"/>
    <w:rsid w:val="00DB72FB"/>
    <w:rsid w:val="00DC065C"/>
    <w:rsid w:val="00DC140B"/>
    <w:rsid w:val="00DC1BFF"/>
    <w:rsid w:val="00DC2504"/>
    <w:rsid w:val="00DC2D9D"/>
    <w:rsid w:val="00DC3882"/>
    <w:rsid w:val="00DC3B38"/>
    <w:rsid w:val="00DC5FA8"/>
    <w:rsid w:val="00DC71BC"/>
    <w:rsid w:val="00DD03EA"/>
    <w:rsid w:val="00DD0655"/>
    <w:rsid w:val="00DD166F"/>
    <w:rsid w:val="00DD374B"/>
    <w:rsid w:val="00DD459A"/>
    <w:rsid w:val="00DD5611"/>
    <w:rsid w:val="00DD6278"/>
    <w:rsid w:val="00DD6E9F"/>
    <w:rsid w:val="00DE0FFC"/>
    <w:rsid w:val="00DE14FA"/>
    <w:rsid w:val="00DE153F"/>
    <w:rsid w:val="00DE1B41"/>
    <w:rsid w:val="00DE1F45"/>
    <w:rsid w:val="00DE268D"/>
    <w:rsid w:val="00DE2AEB"/>
    <w:rsid w:val="00DE4087"/>
    <w:rsid w:val="00DE6CEB"/>
    <w:rsid w:val="00DE7C90"/>
    <w:rsid w:val="00DF0364"/>
    <w:rsid w:val="00DF1EAA"/>
    <w:rsid w:val="00DF44A2"/>
    <w:rsid w:val="00DF4606"/>
    <w:rsid w:val="00DF5C40"/>
    <w:rsid w:val="00DF629B"/>
    <w:rsid w:val="00DF65C9"/>
    <w:rsid w:val="00DF666A"/>
    <w:rsid w:val="00E013FA"/>
    <w:rsid w:val="00E0184C"/>
    <w:rsid w:val="00E02196"/>
    <w:rsid w:val="00E022E2"/>
    <w:rsid w:val="00E02421"/>
    <w:rsid w:val="00E02523"/>
    <w:rsid w:val="00E03088"/>
    <w:rsid w:val="00E03E90"/>
    <w:rsid w:val="00E0465B"/>
    <w:rsid w:val="00E05AE3"/>
    <w:rsid w:val="00E0653E"/>
    <w:rsid w:val="00E111A1"/>
    <w:rsid w:val="00E12D31"/>
    <w:rsid w:val="00E133B0"/>
    <w:rsid w:val="00E14857"/>
    <w:rsid w:val="00E16087"/>
    <w:rsid w:val="00E16683"/>
    <w:rsid w:val="00E16E18"/>
    <w:rsid w:val="00E17787"/>
    <w:rsid w:val="00E20382"/>
    <w:rsid w:val="00E2148A"/>
    <w:rsid w:val="00E2171D"/>
    <w:rsid w:val="00E2279A"/>
    <w:rsid w:val="00E228DB"/>
    <w:rsid w:val="00E23AD5"/>
    <w:rsid w:val="00E262A9"/>
    <w:rsid w:val="00E26A9F"/>
    <w:rsid w:val="00E26AE0"/>
    <w:rsid w:val="00E26C9B"/>
    <w:rsid w:val="00E27260"/>
    <w:rsid w:val="00E30E9E"/>
    <w:rsid w:val="00E31665"/>
    <w:rsid w:val="00E330D1"/>
    <w:rsid w:val="00E33C26"/>
    <w:rsid w:val="00E3411E"/>
    <w:rsid w:val="00E34416"/>
    <w:rsid w:val="00E34CD5"/>
    <w:rsid w:val="00E362A7"/>
    <w:rsid w:val="00E36C3B"/>
    <w:rsid w:val="00E4043C"/>
    <w:rsid w:val="00E40A56"/>
    <w:rsid w:val="00E459EB"/>
    <w:rsid w:val="00E4679A"/>
    <w:rsid w:val="00E47343"/>
    <w:rsid w:val="00E47B22"/>
    <w:rsid w:val="00E47BF2"/>
    <w:rsid w:val="00E50FC9"/>
    <w:rsid w:val="00E51E97"/>
    <w:rsid w:val="00E54D79"/>
    <w:rsid w:val="00E54F84"/>
    <w:rsid w:val="00E55DCC"/>
    <w:rsid w:val="00E56093"/>
    <w:rsid w:val="00E56918"/>
    <w:rsid w:val="00E57FF7"/>
    <w:rsid w:val="00E6040A"/>
    <w:rsid w:val="00E60A9E"/>
    <w:rsid w:val="00E61899"/>
    <w:rsid w:val="00E6197E"/>
    <w:rsid w:val="00E61B16"/>
    <w:rsid w:val="00E62816"/>
    <w:rsid w:val="00E632F1"/>
    <w:rsid w:val="00E64280"/>
    <w:rsid w:val="00E64BC1"/>
    <w:rsid w:val="00E64C49"/>
    <w:rsid w:val="00E6527A"/>
    <w:rsid w:val="00E671F3"/>
    <w:rsid w:val="00E67C3F"/>
    <w:rsid w:val="00E67C6A"/>
    <w:rsid w:val="00E70F07"/>
    <w:rsid w:val="00E7280E"/>
    <w:rsid w:val="00E73496"/>
    <w:rsid w:val="00E75E1E"/>
    <w:rsid w:val="00E76A7C"/>
    <w:rsid w:val="00E77392"/>
    <w:rsid w:val="00E773CC"/>
    <w:rsid w:val="00E81846"/>
    <w:rsid w:val="00E81C53"/>
    <w:rsid w:val="00E81EE4"/>
    <w:rsid w:val="00E820AC"/>
    <w:rsid w:val="00E823F5"/>
    <w:rsid w:val="00E8391F"/>
    <w:rsid w:val="00E83A76"/>
    <w:rsid w:val="00E844A9"/>
    <w:rsid w:val="00E9128B"/>
    <w:rsid w:val="00E93901"/>
    <w:rsid w:val="00E9419B"/>
    <w:rsid w:val="00E962A7"/>
    <w:rsid w:val="00E96EAE"/>
    <w:rsid w:val="00E977ED"/>
    <w:rsid w:val="00E97C9D"/>
    <w:rsid w:val="00E97F50"/>
    <w:rsid w:val="00EA00A9"/>
    <w:rsid w:val="00EA098E"/>
    <w:rsid w:val="00EA151D"/>
    <w:rsid w:val="00EA1599"/>
    <w:rsid w:val="00EA39B8"/>
    <w:rsid w:val="00EA5BB6"/>
    <w:rsid w:val="00EA6A61"/>
    <w:rsid w:val="00EA79A5"/>
    <w:rsid w:val="00EB0C5D"/>
    <w:rsid w:val="00EB0F7A"/>
    <w:rsid w:val="00EB1724"/>
    <w:rsid w:val="00EB1847"/>
    <w:rsid w:val="00EB1EBA"/>
    <w:rsid w:val="00EB205B"/>
    <w:rsid w:val="00EB3465"/>
    <w:rsid w:val="00EB4081"/>
    <w:rsid w:val="00EB42AE"/>
    <w:rsid w:val="00EB47AB"/>
    <w:rsid w:val="00EB5294"/>
    <w:rsid w:val="00EB5438"/>
    <w:rsid w:val="00EB5AC5"/>
    <w:rsid w:val="00EC10CC"/>
    <w:rsid w:val="00EC16C5"/>
    <w:rsid w:val="00EC1745"/>
    <w:rsid w:val="00EC20FC"/>
    <w:rsid w:val="00EC2259"/>
    <w:rsid w:val="00EC25E3"/>
    <w:rsid w:val="00EC2FC8"/>
    <w:rsid w:val="00EC311C"/>
    <w:rsid w:val="00EC642D"/>
    <w:rsid w:val="00EC6BCC"/>
    <w:rsid w:val="00EC7A3B"/>
    <w:rsid w:val="00EC7FF3"/>
    <w:rsid w:val="00ED00F0"/>
    <w:rsid w:val="00ED010C"/>
    <w:rsid w:val="00ED04D9"/>
    <w:rsid w:val="00ED0D3D"/>
    <w:rsid w:val="00ED1FF3"/>
    <w:rsid w:val="00ED22AB"/>
    <w:rsid w:val="00ED2421"/>
    <w:rsid w:val="00ED24AF"/>
    <w:rsid w:val="00ED2547"/>
    <w:rsid w:val="00ED2B82"/>
    <w:rsid w:val="00ED4627"/>
    <w:rsid w:val="00ED4979"/>
    <w:rsid w:val="00ED4E9E"/>
    <w:rsid w:val="00ED5A7C"/>
    <w:rsid w:val="00ED6DBA"/>
    <w:rsid w:val="00ED77E1"/>
    <w:rsid w:val="00ED7AA8"/>
    <w:rsid w:val="00EE0428"/>
    <w:rsid w:val="00EE07CF"/>
    <w:rsid w:val="00EE313E"/>
    <w:rsid w:val="00EE433E"/>
    <w:rsid w:val="00EE4936"/>
    <w:rsid w:val="00EE7486"/>
    <w:rsid w:val="00EF047B"/>
    <w:rsid w:val="00EF1204"/>
    <w:rsid w:val="00EF1ED9"/>
    <w:rsid w:val="00EF391D"/>
    <w:rsid w:val="00EF625D"/>
    <w:rsid w:val="00EF68F7"/>
    <w:rsid w:val="00EF6EA2"/>
    <w:rsid w:val="00EF7254"/>
    <w:rsid w:val="00EF78A0"/>
    <w:rsid w:val="00EF78A3"/>
    <w:rsid w:val="00EF7924"/>
    <w:rsid w:val="00F00D17"/>
    <w:rsid w:val="00F0158C"/>
    <w:rsid w:val="00F0231F"/>
    <w:rsid w:val="00F02400"/>
    <w:rsid w:val="00F027EC"/>
    <w:rsid w:val="00F04A15"/>
    <w:rsid w:val="00F05929"/>
    <w:rsid w:val="00F0608C"/>
    <w:rsid w:val="00F075BC"/>
    <w:rsid w:val="00F07AC4"/>
    <w:rsid w:val="00F07B9F"/>
    <w:rsid w:val="00F10596"/>
    <w:rsid w:val="00F10BD7"/>
    <w:rsid w:val="00F10F3D"/>
    <w:rsid w:val="00F13F78"/>
    <w:rsid w:val="00F158A3"/>
    <w:rsid w:val="00F162D5"/>
    <w:rsid w:val="00F1670D"/>
    <w:rsid w:val="00F16AEA"/>
    <w:rsid w:val="00F21441"/>
    <w:rsid w:val="00F219DB"/>
    <w:rsid w:val="00F21C6B"/>
    <w:rsid w:val="00F248E9"/>
    <w:rsid w:val="00F26E94"/>
    <w:rsid w:val="00F301AE"/>
    <w:rsid w:val="00F30619"/>
    <w:rsid w:val="00F30FD5"/>
    <w:rsid w:val="00F310F6"/>
    <w:rsid w:val="00F35851"/>
    <w:rsid w:val="00F36739"/>
    <w:rsid w:val="00F367D8"/>
    <w:rsid w:val="00F37E1C"/>
    <w:rsid w:val="00F40D90"/>
    <w:rsid w:val="00F41025"/>
    <w:rsid w:val="00F411E9"/>
    <w:rsid w:val="00F41973"/>
    <w:rsid w:val="00F425E2"/>
    <w:rsid w:val="00F43C01"/>
    <w:rsid w:val="00F43E75"/>
    <w:rsid w:val="00F44CE1"/>
    <w:rsid w:val="00F44EB2"/>
    <w:rsid w:val="00F44FFE"/>
    <w:rsid w:val="00F45E67"/>
    <w:rsid w:val="00F46410"/>
    <w:rsid w:val="00F46A2A"/>
    <w:rsid w:val="00F50645"/>
    <w:rsid w:val="00F507A0"/>
    <w:rsid w:val="00F50DFB"/>
    <w:rsid w:val="00F50E18"/>
    <w:rsid w:val="00F51314"/>
    <w:rsid w:val="00F52492"/>
    <w:rsid w:val="00F5273B"/>
    <w:rsid w:val="00F53CDA"/>
    <w:rsid w:val="00F54432"/>
    <w:rsid w:val="00F548ED"/>
    <w:rsid w:val="00F550F0"/>
    <w:rsid w:val="00F56812"/>
    <w:rsid w:val="00F60229"/>
    <w:rsid w:val="00F609E0"/>
    <w:rsid w:val="00F6193F"/>
    <w:rsid w:val="00F6242C"/>
    <w:rsid w:val="00F62986"/>
    <w:rsid w:val="00F632D3"/>
    <w:rsid w:val="00F63BE0"/>
    <w:rsid w:val="00F6434D"/>
    <w:rsid w:val="00F644A4"/>
    <w:rsid w:val="00F65CE2"/>
    <w:rsid w:val="00F66B70"/>
    <w:rsid w:val="00F66CC5"/>
    <w:rsid w:val="00F71F87"/>
    <w:rsid w:val="00F73A9D"/>
    <w:rsid w:val="00F73AC2"/>
    <w:rsid w:val="00F7660B"/>
    <w:rsid w:val="00F76833"/>
    <w:rsid w:val="00F76851"/>
    <w:rsid w:val="00F76906"/>
    <w:rsid w:val="00F80102"/>
    <w:rsid w:val="00F8060F"/>
    <w:rsid w:val="00F809B0"/>
    <w:rsid w:val="00F80F7D"/>
    <w:rsid w:val="00F81540"/>
    <w:rsid w:val="00F819A3"/>
    <w:rsid w:val="00F823C2"/>
    <w:rsid w:val="00F8299B"/>
    <w:rsid w:val="00F82FBE"/>
    <w:rsid w:val="00F84513"/>
    <w:rsid w:val="00F90C45"/>
    <w:rsid w:val="00F91518"/>
    <w:rsid w:val="00F915B5"/>
    <w:rsid w:val="00F936DE"/>
    <w:rsid w:val="00F94008"/>
    <w:rsid w:val="00F94027"/>
    <w:rsid w:val="00F964DA"/>
    <w:rsid w:val="00F973D4"/>
    <w:rsid w:val="00F97E59"/>
    <w:rsid w:val="00FA10E2"/>
    <w:rsid w:val="00FA1DFD"/>
    <w:rsid w:val="00FA2497"/>
    <w:rsid w:val="00FA2A4C"/>
    <w:rsid w:val="00FA4346"/>
    <w:rsid w:val="00FA5069"/>
    <w:rsid w:val="00FA518F"/>
    <w:rsid w:val="00FA526F"/>
    <w:rsid w:val="00FA564B"/>
    <w:rsid w:val="00FA5C62"/>
    <w:rsid w:val="00FA6901"/>
    <w:rsid w:val="00FB02C0"/>
    <w:rsid w:val="00FB0D6D"/>
    <w:rsid w:val="00FB6218"/>
    <w:rsid w:val="00FB728E"/>
    <w:rsid w:val="00FB7E29"/>
    <w:rsid w:val="00FC0138"/>
    <w:rsid w:val="00FC1A83"/>
    <w:rsid w:val="00FC38C9"/>
    <w:rsid w:val="00FC3D10"/>
    <w:rsid w:val="00FC4093"/>
    <w:rsid w:val="00FC60D5"/>
    <w:rsid w:val="00FD1722"/>
    <w:rsid w:val="00FD186C"/>
    <w:rsid w:val="00FD3499"/>
    <w:rsid w:val="00FD3D52"/>
    <w:rsid w:val="00FD4046"/>
    <w:rsid w:val="00FD434B"/>
    <w:rsid w:val="00FD4694"/>
    <w:rsid w:val="00FD56CB"/>
    <w:rsid w:val="00FD5ADE"/>
    <w:rsid w:val="00FD5FA4"/>
    <w:rsid w:val="00FD652C"/>
    <w:rsid w:val="00FD7254"/>
    <w:rsid w:val="00FD7C23"/>
    <w:rsid w:val="00FD7F5B"/>
    <w:rsid w:val="00FE01B7"/>
    <w:rsid w:val="00FE1264"/>
    <w:rsid w:val="00FE319E"/>
    <w:rsid w:val="00FE46B1"/>
    <w:rsid w:val="00FE4A1E"/>
    <w:rsid w:val="00FE550E"/>
    <w:rsid w:val="00FE55FB"/>
    <w:rsid w:val="00FE586C"/>
    <w:rsid w:val="00FE734C"/>
    <w:rsid w:val="00FE7773"/>
    <w:rsid w:val="00FF16CF"/>
    <w:rsid w:val="00FF2230"/>
    <w:rsid w:val="00FF2DF7"/>
    <w:rsid w:val="00FF39B2"/>
    <w:rsid w:val="00FF4939"/>
    <w:rsid w:val="00FF52AC"/>
    <w:rsid w:val="00FF64C0"/>
    <w:rsid w:val="00FF6CFB"/>
    <w:rsid w:val="00FF6DD9"/>
    <w:rsid w:val="00FF7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A6"/>
    <w:pPr>
      <w:widowControl w:val="0"/>
      <w:spacing w:line="240" w:lineRule="auto"/>
      <w:jc w:val="both"/>
    </w:pPr>
    <w:rPr>
      <w:rFonts w:ascii="Calibri" w:eastAsia="宋体" w:hAnsi="Calibri" w:cs="Times New Roman"/>
    </w:rPr>
  </w:style>
  <w:style w:type="paragraph" w:styleId="1">
    <w:name w:val="heading 1"/>
    <w:basedOn w:val="a"/>
    <w:next w:val="a"/>
    <w:link w:val="1Char"/>
    <w:uiPriority w:val="99"/>
    <w:qFormat/>
    <w:rsid w:val="007701A6"/>
    <w:pPr>
      <w:keepNext/>
      <w:keepLines/>
      <w:jc w:val="center"/>
      <w:outlineLvl w:val="0"/>
    </w:pPr>
    <w:rPr>
      <w:rFonts w:ascii="Times New Roman" w:eastAsia="黑体" w:hAnsi="Times New Roman"/>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701A6"/>
    <w:rPr>
      <w:rFonts w:ascii="Times New Roman" w:eastAsia="黑体" w:hAnsi="Times New Roman" w:cs="Times New Roman"/>
      <w:b/>
      <w:bCs/>
      <w:kern w:val="44"/>
      <w:sz w:val="32"/>
      <w:szCs w:val="32"/>
    </w:rPr>
  </w:style>
  <w:style w:type="paragraph" w:customStyle="1" w:styleId="a3">
    <w:name w:val="a"/>
    <w:basedOn w:val="a"/>
    <w:uiPriority w:val="99"/>
    <w:rsid w:val="007701A6"/>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rsid w:val="007701A6"/>
    <w:rPr>
      <w:color w:val="0000FF"/>
      <w:u w:val="single"/>
    </w:rPr>
  </w:style>
  <w:style w:type="paragraph" w:styleId="a5">
    <w:name w:val="Body Text Indent"/>
    <w:basedOn w:val="a"/>
    <w:link w:val="Char"/>
    <w:rsid w:val="007701A6"/>
    <w:pPr>
      <w:spacing w:before="120" w:after="240"/>
      <w:ind w:firstLineChars="200" w:firstLine="640"/>
    </w:pPr>
    <w:rPr>
      <w:rFonts w:ascii="仿宋_GB2312" w:eastAsia="仿宋_GB2312" w:hAnsi="Times New Roman"/>
      <w:sz w:val="32"/>
      <w:szCs w:val="20"/>
    </w:rPr>
  </w:style>
  <w:style w:type="character" w:customStyle="1" w:styleId="Char">
    <w:name w:val="正文文本缩进 Char"/>
    <w:basedOn w:val="a0"/>
    <w:link w:val="a5"/>
    <w:rsid w:val="007701A6"/>
    <w:rPr>
      <w:rFonts w:ascii="仿宋_GB2312" w:eastAsia="仿宋_GB2312" w:hAnsi="Times New Roman" w:cs="Times New Roman"/>
      <w:sz w:val="32"/>
      <w:szCs w:val="20"/>
    </w:rPr>
  </w:style>
  <w:style w:type="paragraph" w:styleId="a6">
    <w:name w:val="Balloon Text"/>
    <w:basedOn w:val="a"/>
    <w:link w:val="Char0"/>
    <w:uiPriority w:val="99"/>
    <w:semiHidden/>
    <w:unhideWhenUsed/>
    <w:rsid w:val="00F63BE0"/>
    <w:rPr>
      <w:sz w:val="18"/>
      <w:szCs w:val="18"/>
    </w:rPr>
  </w:style>
  <w:style w:type="character" w:customStyle="1" w:styleId="Char0">
    <w:name w:val="批注框文本 Char"/>
    <w:basedOn w:val="a0"/>
    <w:link w:val="a6"/>
    <w:uiPriority w:val="99"/>
    <w:semiHidden/>
    <w:rsid w:val="00F63BE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yjsh.tute.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3649-9EE0-452E-9E12-56D8A6D1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183</Words>
  <Characters>1049</Characters>
  <Application>Microsoft Office Word</Application>
  <DocSecurity>0</DocSecurity>
  <Lines>8</Lines>
  <Paragraphs>2</Paragraphs>
  <ScaleCrop>false</ScaleCrop>
  <Company>Lenovo (Beijing) Limited</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cp:lastPrinted>2014-10-11T02:38:00Z</cp:lastPrinted>
  <dcterms:created xsi:type="dcterms:W3CDTF">2014-10-11T02:03:00Z</dcterms:created>
  <dcterms:modified xsi:type="dcterms:W3CDTF">2014-12-10T07:13:00Z</dcterms:modified>
</cp:coreProperties>
</file>